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8DB7" w14:textId="35613293" w:rsidR="00254160" w:rsidRPr="00254160" w:rsidRDefault="00254160" w:rsidP="00254160">
      <w:pPr>
        <w:rPr>
          <w:rFonts w:ascii="Montserrat" w:hAnsi="Montserrat"/>
          <w:sz w:val="22"/>
          <w:szCs w:val="22"/>
        </w:rPr>
      </w:pPr>
      <w:r w:rsidRPr="00254160">
        <w:rPr>
          <w:rFonts w:ascii="Montserrat" w:hAnsi="Montserrat"/>
          <w:sz w:val="22"/>
          <w:szCs w:val="22"/>
        </w:rPr>
        <w:t xml:space="preserve">To successfully use </w:t>
      </w:r>
      <w:proofErr w:type="spellStart"/>
      <w:r w:rsidRPr="00254160">
        <w:rPr>
          <w:rFonts w:ascii="Montserrat" w:hAnsi="Montserrat"/>
          <w:sz w:val="22"/>
          <w:szCs w:val="22"/>
        </w:rPr>
        <w:t>MyWhidbeyHealth</w:t>
      </w:r>
      <w:proofErr w:type="spellEnd"/>
      <w:r w:rsidRPr="00254160">
        <w:rPr>
          <w:rFonts w:ascii="Montserrat" w:hAnsi="Montserrat"/>
          <w:sz w:val="22"/>
          <w:szCs w:val="22"/>
        </w:rPr>
        <w:t xml:space="preserve"> Patient Portal and prevent issues with </w:t>
      </w:r>
      <w:r w:rsidRPr="00254160">
        <w:rPr>
          <w:rFonts w:ascii="Montserrat" w:hAnsi="Montserrat"/>
          <w:sz w:val="22"/>
          <w:szCs w:val="22"/>
        </w:rPr>
        <w:t>login</w:t>
      </w:r>
      <w:r w:rsidRPr="00254160">
        <w:rPr>
          <w:rFonts w:ascii="Montserrat" w:hAnsi="Montserrat"/>
          <w:sz w:val="22"/>
          <w:szCs w:val="22"/>
        </w:rPr>
        <w:t>, you must:</w:t>
      </w:r>
    </w:p>
    <w:p w14:paraId="19C5AE61" w14:textId="77777777" w:rsidR="00254160" w:rsidRPr="00254160" w:rsidRDefault="00254160" w:rsidP="00254160">
      <w:pPr>
        <w:pStyle w:val="ListParagraph"/>
        <w:numPr>
          <w:ilvl w:val="0"/>
          <w:numId w:val="4"/>
        </w:numPr>
        <w:spacing w:line="259" w:lineRule="auto"/>
        <w:rPr>
          <w:rFonts w:ascii="Montserrat" w:hAnsi="Montserrat"/>
          <w:sz w:val="22"/>
          <w:szCs w:val="22"/>
        </w:rPr>
      </w:pPr>
      <w:r w:rsidRPr="00254160">
        <w:rPr>
          <w:rFonts w:ascii="Montserrat" w:hAnsi="Montserrat"/>
          <w:sz w:val="22"/>
          <w:szCs w:val="22"/>
        </w:rPr>
        <w:t>Be a patient of WhidbeyHealth Medical Center or Clinics</w:t>
      </w:r>
    </w:p>
    <w:p w14:paraId="4FBF6D52" w14:textId="67B3426A" w:rsidR="00254160" w:rsidRPr="00254160" w:rsidRDefault="00254160" w:rsidP="00254160">
      <w:pPr>
        <w:pStyle w:val="ListParagraph"/>
        <w:numPr>
          <w:ilvl w:val="0"/>
          <w:numId w:val="4"/>
        </w:numPr>
        <w:spacing w:line="259" w:lineRule="auto"/>
        <w:rPr>
          <w:rFonts w:ascii="Montserrat" w:hAnsi="Montserrat"/>
          <w:sz w:val="22"/>
          <w:szCs w:val="22"/>
        </w:rPr>
      </w:pPr>
      <w:r w:rsidRPr="00254160">
        <w:rPr>
          <w:rFonts w:ascii="Montserrat" w:hAnsi="Montserrat"/>
          <w:sz w:val="22"/>
          <w:szCs w:val="22"/>
        </w:rPr>
        <w:t>Ensure you are on the correct Portal Log in page</w:t>
      </w:r>
      <w:r w:rsidRPr="00254160">
        <w:rPr>
          <w:rFonts w:ascii="Montserrat" w:hAnsi="Montserrat"/>
          <w:sz w:val="22"/>
          <w:szCs w:val="22"/>
        </w:rPr>
        <w:t>. The</w:t>
      </w:r>
      <w:r w:rsidRPr="00254160">
        <w:rPr>
          <w:rFonts w:ascii="Montserrat" w:hAnsi="Montserrat"/>
          <w:sz w:val="22"/>
          <w:szCs w:val="22"/>
        </w:rPr>
        <w:t xml:space="preserve"> URL is: </w:t>
      </w:r>
      <w:hyperlink r:id="rId7" w:history="1">
        <w:r w:rsidRPr="00254160">
          <w:rPr>
            <w:rStyle w:val="Hyperlink"/>
            <w:rFonts w:ascii="Montserrat" w:hAnsi="Montserrat"/>
            <w:sz w:val="22"/>
            <w:szCs w:val="22"/>
          </w:rPr>
          <w:t>https://mywhidbeyhealth.org</w:t>
        </w:r>
      </w:hyperlink>
      <w:r w:rsidRPr="00254160">
        <w:rPr>
          <w:rFonts w:ascii="Montserrat" w:hAnsi="Montserrat"/>
          <w:sz w:val="22"/>
          <w:szCs w:val="22"/>
        </w:rPr>
        <w:t>.</w:t>
      </w:r>
    </w:p>
    <w:p w14:paraId="7DD1B176" w14:textId="77777777" w:rsidR="00254160" w:rsidRPr="00254160" w:rsidRDefault="00254160" w:rsidP="00254160">
      <w:pPr>
        <w:pStyle w:val="ListParagraph"/>
        <w:numPr>
          <w:ilvl w:val="0"/>
          <w:numId w:val="4"/>
        </w:numPr>
        <w:spacing w:line="259" w:lineRule="auto"/>
        <w:rPr>
          <w:rFonts w:ascii="Montserrat" w:hAnsi="Montserrat"/>
          <w:sz w:val="22"/>
          <w:szCs w:val="22"/>
        </w:rPr>
      </w:pPr>
      <w:r w:rsidRPr="00254160">
        <w:rPr>
          <w:rFonts w:ascii="Montserrat" w:hAnsi="Montserrat"/>
          <w:sz w:val="22"/>
          <w:szCs w:val="22"/>
        </w:rPr>
        <w:t xml:space="preserve">Check that your username and password are typed in correctly. </w:t>
      </w:r>
    </w:p>
    <w:p w14:paraId="7091F16D" w14:textId="77777777" w:rsidR="00254160" w:rsidRPr="00254160" w:rsidRDefault="00254160" w:rsidP="0025416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Montserrat" w:eastAsia="Times New Roman" w:hAnsi="Montserrat"/>
          <w:sz w:val="22"/>
          <w:szCs w:val="22"/>
        </w:rPr>
      </w:pPr>
      <w:r w:rsidRPr="00254160">
        <w:rPr>
          <w:rFonts w:ascii="Montserrat" w:eastAsia="Times New Roman" w:hAnsi="Montserrat"/>
          <w:sz w:val="22"/>
          <w:szCs w:val="22"/>
        </w:rPr>
        <w:t xml:space="preserve">Use a supported device that is the most up-to-date version available: computer, laptop, cell phone, MHealth App, and/or browser. </w:t>
      </w:r>
    </w:p>
    <w:p w14:paraId="29E7E2A7" w14:textId="77777777" w:rsidR="00254160" w:rsidRPr="00254160" w:rsidRDefault="00254160" w:rsidP="0025416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Montserrat" w:eastAsia="Times New Roman" w:hAnsi="Montserrat"/>
          <w:sz w:val="22"/>
          <w:szCs w:val="22"/>
        </w:rPr>
      </w:pPr>
      <w:r w:rsidRPr="00254160">
        <w:rPr>
          <w:rFonts w:ascii="Montserrat" w:eastAsia="Times New Roman" w:hAnsi="Montserrat"/>
          <w:sz w:val="22"/>
          <w:szCs w:val="22"/>
        </w:rPr>
        <w:t>Clear your browser cache and history</w:t>
      </w:r>
    </w:p>
    <w:p w14:paraId="3FEEE47A" w14:textId="77777777" w:rsidR="00254160" w:rsidRPr="00254160" w:rsidRDefault="00254160" w:rsidP="0025416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Montserrat" w:eastAsia="Times New Roman" w:hAnsi="Montserrat"/>
          <w:sz w:val="22"/>
          <w:szCs w:val="22"/>
        </w:rPr>
      </w:pPr>
      <w:r w:rsidRPr="00254160">
        <w:rPr>
          <w:rFonts w:ascii="Montserrat" w:eastAsia="Times New Roman" w:hAnsi="Montserrat"/>
          <w:sz w:val="22"/>
          <w:szCs w:val="22"/>
        </w:rPr>
        <w:t>Ensure your computer/laptop or mobile phone does not have any security settings that would prevent it from accessing the portal URL.</w:t>
      </w:r>
    </w:p>
    <w:p w14:paraId="4AC004EB" w14:textId="77777777" w:rsidR="00254160" w:rsidRPr="00254160" w:rsidRDefault="00254160" w:rsidP="0025416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Montserrat" w:eastAsia="Times New Roman" w:hAnsi="Montserrat"/>
          <w:sz w:val="22"/>
          <w:szCs w:val="22"/>
        </w:rPr>
      </w:pPr>
      <w:r w:rsidRPr="00254160">
        <w:rPr>
          <w:rFonts w:ascii="Montserrat" w:eastAsia="Times New Roman" w:hAnsi="Montserrat"/>
          <w:sz w:val="22"/>
          <w:szCs w:val="22"/>
        </w:rPr>
        <w:t>Disable pop-up blockers/VPNs</w:t>
      </w:r>
    </w:p>
    <w:p w14:paraId="43899B17" w14:textId="77777777" w:rsidR="00254160" w:rsidRPr="00254160" w:rsidRDefault="00254160" w:rsidP="0025416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Montserrat" w:eastAsia="Times New Roman" w:hAnsi="Montserrat"/>
          <w:sz w:val="22"/>
          <w:szCs w:val="22"/>
        </w:rPr>
      </w:pPr>
      <w:r w:rsidRPr="00254160">
        <w:rPr>
          <w:rFonts w:ascii="Montserrat" w:eastAsia="Times New Roman" w:hAnsi="Montserrat"/>
          <w:sz w:val="22"/>
          <w:szCs w:val="22"/>
        </w:rPr>
        <w:t>Disable any password auto-fill software/saved passwords</w:t>
      </w:r>
    </w:p>
    <w:p w14:paraId="110F9487" w14:textId="77777777" w:rsidR="00254160" w:rsidRPr="00254160" w:rsidRDefault="00254160" w:rsidP="0025416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Montserrat" w:eastAsia="Times New Roman" w:hAnsi="Montserrat"/>
          <w:sz w:val="22"/>
          <w:szCs w:val="22"/>
        </w:rPr>
      </w:pPr>
      <w:r w:rsidRPr="00254160">
        <w:rPr>
          <w:rFonts w:ascii="Montserrat" w:eastAsia="Times New Roman" w:hAnsi="Montserrat"/>
          <w:sz w:val="22"/>
          <w:szCs w:val="22"/>
        </w:rPr>
        <w:t>Save “mywhidbeyhealth.org” in your browser for easy access to the portal.</w:t>
      </w:r>
    </w:p>
    <w:p w14:paraId="1DC1CA59" w14:textId="77777777" w:rsidR="00254160" w:rsidRPr="00254160" w:rsidRDefault="00254160" w:rsidP="0025416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Montserrat" w:eastAsia="Times New Roman" w:hAnsi="Montserrat"/>
          <w:sz w:val="22"/>
          <w:szCs w:val="22"/>
        </w:rPr>
      </w:pPr>
      <w:r w:rsidRPr="00254160">
        <w:rPr>
          <w:rFonts w:ascii="Montserrat" w:eastAsia="Times New Roman" w:hAnsi="Montserrat"/>
          <w:sz w:val="22"/>
          <w:szCs w:val="22"/>
        </w:rPr>
        <w:t xml:space="preserve">Delete the enrollment/welcome email after use.  </w:t>
      </w:r>
    </w:p>
    <w:p w14:paraId="6142CC11" w14:textId="77777777" w:rsidR="00254160" w:rsidRPr="00254160" w:rsidRDefault="00254160" w:rsidP="00254160">
      <w:pPr>
        <w:rPr>
          <w:rFonts w:ascii="Montserrat" w:hAnsi="Montserrat"/>
          <w:b/>
          <w:bCs/>
        </w:rPr>
      </w:pPr>
      <w:r w:rsidRPr="00254160">
        <w:rPr>
          <w:rFonts w:ascii="Montserrat" w:hAnsi="Montserrat"/>
          <w:b/>
          <w:bCs/>
        </w:rPr>
        <w:t>Device Specifications:</w:t>
      </w:r>
    </w:p>
    <w:p w14:paraId="59F0C48F" w14:textId="14000EC1" w:rsidR="00254160" w:rsidRPr="00254160" w:rsidRDefault="00254160" w:rsidP="00254160">
      <w:pPr>
        <w:rPr>
          <w:rFonts w:ascii="Montserrat" w:hAnsi="Montserrat"/>
          <w:b/>
          <w:bCs/>
          <w:sz w:val="22"/>
          <w:szCs w:val="22"/>
        </w:rPr>
      </w:pPr>
      <w:r w:rsidRPr="00254160">
        <w:rPr>
          <w:rFonts w:ascii="Montserrat" w:hAnsi="Montserrat"/>
          <w:sz w:val="22"/>
          <w:szCs w:val="22"/>
        </w:rPr>
        <w:t xml:space="preserve">For the best user experience when accessing the Portal, our vendor recommends a Windows 10 device (PC or Laptop) or higher running the latest version of Google Chrome as the users' default browser. Microsoft Edge and Mozilla Firefox are also supported. </w:t>
      </w:r>
      <w:r w:rsidRPr="00254160">
        <w:rPr>
          <w:rFonts w:ascii="Montserrat" w:hAnsi="Montserrat"/>
          <w:b/>
          <w:bCs/>
          <w:sz w:val="22"/>
          <w:szCs w:val="22"/>
        </w:rPr>
        <w:t>Safari is recommended for Apple/iOS devices.</w:t>
      </w:r>
    </w:p>
    <w:tbl>
      <w:tblPr>
        <w:tblW w:w="66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625"/>
        <w:gridCol w:w="4195"/>
      </w:tblGrid>
      <w:tr w:rsidR="00254160" w:rsidRPr="00DB17A5" w14:paraId="6D701B0A" w14:textId="77777777" w:rsidTr="0013064D">
        <w:trPr>
          <w:trHeight w:val="463"/>
        </w:trPr>
        <w:tc>
          <w:tcPr>
            <w:tcW w:w="0" w:type="auto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70BFB7F9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b/>
                <w:bCs/>
                <w:sz w:val="20"/>
                <w:szCs w:val="20"/>
              </w:rPr>
              <w:t>RAM</w:t>
            </w: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0601CE96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0E5EFF2D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b/>
                <w:bCs/>
                <w:sz w:val="20"/>
                <w:szCs w:val="20"/>
              </w:rPr>
              <w:t>Recommended Browser</w:t>
            </w:r>
          </w:p>
        </w:tc>
      </w:tr>
      <w:tr w:rsidR="00254160" w:rsidRPr="00DB17A5" w14:paraId="71827D03" w14:textId="77777777" w:rsidTr="0013064D">
        <w:trPr>
          <w:trHeight w:val="463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00CA4998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sz w:val="20"/>
                <w:szCs w:val="20"/>
              </w:rPr>
              <w:t>8 GB+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6B76028A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sz w:val="20"/>
                <w:szCs w:val="20"/>
              </w:rPr>
              <w:t>Windows 10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294C5C6D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sz w:val="20"/>
                <w:szCs w:val="20"/>
              </w:rPr>
              <w:t>Google Chrome (most recent version)</w:t>
            </w:r>
          </w:p>
        </w:tc>
      </w:tr>
    </w:tbl>
    <w:p w14:paraId="57F518A8" w14:textId="77777777" w:rsidR="00254160" w:rsidRDefault="00254160" w:rsidP="00254160">
      <w:pPr>
        <w:rPr>
          <w:rFonts w:ascii="Montserrat" w:hAnsi="Montserrat"/>
          <w:b/>
          <w:bCs/>
          <w:sz w:val="28"/>
          <w:szCs w:val="28"/>
        </w:rPr>
      </w:pPr>
    </w:p>
    <w:p w14:paraId="487AD6C5" w14:textId="7AB16DDD" w:rsidR="00254160" w:rsidRPr="00254160" w:rsidRDefault="00254160" w:rsidP="00254160">
      <w:pPr>
        <w:rPr>
          <w:rFonts w:ascii="Montserrat" w:hAnsi="Montserrat"/>
          <w:b/>
          <w:bCs/>
          <w:sz w:val="22"/>
          <w:szCs w:val="22"/>
        </w:rPr>
      </w:pPr>
      <w:r w:rsidRPr="00254160">
        <w:rPr>
          <w:rFonts w:ascii="Montserrat" w:hAnsi="Montserrat"/>
          <w:b/>
          <w:bCs/>
          <w:sz w:val="22"/>
          <w:szCs w:val="22"/>
        </w:rPr>
        <w:t xml:space="preserve">Mobile Devices: </w:t>
      </w:r>
    </w:p>
    <w:tbl>
      <w:tblPr>
        <w:tblW w:w="95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5"/>
        <w:gridCol w:w="956"/>
      </w:tblGrid>
      <w:tr w:rsidR="00254160" w:rsidRPr="00DB17A5" w14:paraId="25741E37" w14:textId="77777777" w:rsidTr="0013064D">
        <w:trPr>
          <w:trHeight w:val="191"/>
        </w:trPr>
        <w:tc>
          <w:tcPr>
            <w:tcW w:w="0" w:type="auto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3E473A9E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4DA09B56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b/>
                <w:bCs/>
                <w:sz w:val="20"/>
                <w:szCs w:val="20"/>
              </w:rPr>
              <w:t>OS</w:t>
            </w:r>
          </w:p>
        </w:tc>
      </w:tr>
      <w:tr w:rsidR="00254160" w:rsidRPr="00DB17A5" w14:paraId="4A54B128" w14:textId="77777777" w:rsidTr="0013064D">
        <w:trPr>
          <w:trHeight w:val="212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72B7F400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sz w:val="20"/>
                <w:szCs w:val="20"/>
              </w:rPr>
              <w:t>iPhones (All Models)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1618A3E8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sz w:val="20"/>
                <w:szCs w:val="20"/>
              </w:rPr>
              <w:t>iOS 16+</w:t>
            </w:r>
          </w:p>
        </w:tc>
      </w:tr>
      <w:tr w:rsidR="00254160" w:rsidRPr="00DB17A5" w14:paraId="1F21F4E4" w14:textId="77777777" w:rsidTr="0013064D">
        <w:trPr>
          <w:trHeight w:val="399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2E1D1603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sz w:val="20"/>
                <w:szCs w:val="20"/>
              </w:rPr>
              <w:t>Android (All Models)</w:t>
            </w:r>
          </w:p>
          <w:p w14:paraId="2CE239B2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sz w:val="20"/>
                <w:szCs w:val="20"/>
              </w:rPr>
              <w:lastRenderedPageBreak/>
              <w:t> Note: </w:t>
            </w:r>
            <w:r w:rsidRPr="00DB17A5">
              <w:rPr>
                <w:rFonts w:ascii="Montserrat" w:hAnsi="Montserrat"/>
                <w:b/>
                <w:bCs/>
                <w:sz w:val="20"/>
                <w:szCs w:val="20"/>
              </w:rPr>
              <w:t>We do not support using Android 15's new "Private Space" feature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7DCC3BE0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sz w:val="20"/>
                <w:szCs w:val="20"/>
              </w:rPr>
              <w:lastRenderedPageBreak/>
              <w:t>13.0+</w:t>
            </w:r>
          </w:p>
        </w:tc>
      </w:tr>
    </w:tbl>
    <w:p w14:paraId="759B3081" w14:textId="77777777" w:rsidR="00254160" w:rsidRDefault="00254160" w:rsidP="00254160">
      <w:pPr>
        <w:rPr>
          <w:rFonts w:ascii="Montserrat" w:hAnsi="Montserrat"/>
          <w:b/>
          <w:bCs/>
          <w:sz w:val="28"/>
          <w:szCs w:val="28"/>
        </w:rPr>
      </w:pPr>
    </w:p>
    <w:p w14:paraId="14BFB234" w14:textId="03863B6D" w:rsidR="00254160" w:rsidRPr="00254160" w:rsidRDefault="00254160" w:rsidP="00254160">
      <w:pPr>
        <w:rPr>
          <w:rFonts w:ascii="Montserrat" w:hAnsi="Montserrat"/>
          <w:b/>
          <w:bCs/>
          <w:sz w:val="22"/>
          <w:szCs w:val="22"/>
        </w:rPr>
      </w:pPr>
      <w:r w:rsidRPr="00254160">
        <w:rPr>
          <w:rFonts w:ascii="Montserrat" w:hAnsi="Montserrat"/>
          <w:b/>
          <w:bCs/>
          <w:sz w:val="22"/>
          <w:szCs w:val="22"/>
        </w:rPr>
        <w:t>Tablets:</w:t>
      </w:r>
    </w:p>
    <w:p w14:paraId="5ED7F0BA" w14:textId="45F1AC39" w:rsidR="00254160" w:rsidRDefault="00254160" w:rsidP="00254160">
      <w:pPr>
        <w:rPr>
          <w:rFonts w:ascii="Montserrat" w:hAnsi="Montserrat"/>
          <w:sz w:val="22"/>
          <w:szCs w:val="22"/>
        </w:rPr>
      </w:pPr>
      <w:r w:rsidRPr="00254160">
        <w:rPr>
          <w:rFonts w:ascii="Montserrat" w:hAnsi="Montserrat"/>
          <w:sz w:val="22"/>
          <w:szCs w:val="22"/>
        </w:rPr>
        <w:t xml:space="preserve">For the best user experience when accessing </w:t>
      </w:r>
      <w:proofErr w:type="gramStart"/>
      <w:r w:rsidRPr="00254160">
        <w:rPr>
          <w:rFonts w:ascii="Montserrat" w:hAnsi="Montserrat"/>
          <w:sz w:val="22"/>
          <w:szCs w:val="22"/>
        </w:rPr>
        <w:t>the Portal</w:t>
      </w:r>
      <w:proofErr w:type="gramEnd"/>
      <w:r w:rsidRPr="00254160">
        <w:rPr>
          <w:rFonts w:ascii="Montserrat" w:hAnsi="Montserrat"/>
          <w:sz w:val="22"/>
          <w:szCs w:val="22"/>
        </w:rPr>
        <w:t>, the vendor recommends the latest version of Google Chrome as the users' default browser on all non-iOS devices. The minimum screen resolution for all tablets is 1024 x 768. Also, the vendor recommends using the device’s default resolution in Landscape mode as per device.</w:t>
      </w:r>
    </w:p>
    <w:p w14:paraId="5E62D57E" w14:textId="6ABC90AF" w:rsidR="00254160" w:rsidRDefault="00254160" w:rsidP="00254160">
      <w:pPr>
        <w:rPr>
          <w:rFonts w:ascii="Montserrat" w:hAnsi="Montserrat"/>
          <w:b/>
          <w:bCs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t>Windows: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1399"/>
        <w:gridCol w:w="1547"/>
        <w:gridCol w:w="3906"/>
      </w:tblGrid>
      <w:tr w:rsidR="00254160" w:rsidRPr="00DB17A5" w14:paraId="6D2FDCD7" w14:textId="77777777" w:rsidTr="0013064D">
        <w:trPr>
          <w:trHeight w:val="720"/>
        </w:trPr>
        <w:tc>
          <w:tcPr>
            <w:tcW w:w="0" w:type="auto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5B4992F7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b/>
                <w:bCs/>
                <w:sz w:val="20"/>
                <w:szCs w:val="20"/>
              </w:rPr>
              <w:t>Devices</w:t>
            </w: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3097F79B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b/>
                <w:bCs/>
                <w:sz w:val="20"/>
                <w:szCs w:val="20"/>
              </w:rPr>
              <w:t>Display Size</w:t>
            </w: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5102C209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71DAAD1B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b/>
                <w:bCs/>
                <w:sz w:val="20"/>
                <w:szCs w:val="20"/>
              </w:rPr>
              <w:t>Recommended Browser</w:t>
            </w:r>
          </w:p>
        </w:tc>
      </w:tr>
      <w:tr w:rsidR="00254160" w:rsidRPr="00DB17A5" w14:paraId="46EEAEEC" w14:textId="77777777" w:rsidTr="0013064D">
        <w:trPr>
          <w:trHeight w:val="720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60382402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sz w:val="20"/>
                <w:szCs w:val="20"/>
              </w:rPr>
              <w:t>Windows 10 Tablets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64CA3CF6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sz w:val="20"/>
                <w:szCs w:val="20"/>
              </w:rPr>
              <w:t>9”+ Screen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3D919A36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sz w:val="20"/>
                <w:szCs w:val="20"/>
              </w:rPr>
              <w:t>*Windows 10+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15D5D23A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sz w:val="20"/>
                <w:szCs w:val="20"/>
              </w:rPr>
              <w:t>Google Chrome (most recent version)</w:t>
            </w:r>
          </w:p>
        </w:tc>
      </w:tr>
    </w:tbl>
    <w:p w14:paraId="3D1E2168" w14:textId="77777777" w:rsidR="00254160" w:rsidRDefault="00254160" w:rsidP="00254160">
      <w:pPr>
        <w:rPr>
          <w:rFonts w:ascii="Montserrat" w:hAnsi="Montserrat"/>
          <w:b/>
          <w:bCs/>
          <w:sz w:val="22"/>
          <w:szCs w:val="22"/>
        </w:rPr>
      </w:pPr>
    </w:p>
    <w:p w14:paraId="2A3C959F" w14:textId="60BCE88B" w:rsidR="00254160" w:rsidRDefault="00254160" w:rsidP="00254160">
      <w:pPr>
        <w:rPr>
          <w:rFonts w:ascii="Montserrat" w:hAnsi="Montserrat"/>
          <w:b/>
          <w:bCs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t>Apple:</w:t>
      </w:r>
    </w:p>
    <w:tbl>
      <w:tblPr>
        <w:tblW w:w="56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1190"/>
        <w:gridCol w:w="2687"/>
      </w:tblGrid>
      <w:tr w:rsidR="00254160" w:rsidRPr="00DB17A5" w14:paraId="493AE29C" w14:textId="77777777" w:rsidTr="0013064D">
        <w:trPr>
          <w:trHeight w:val="711"/>
        </w:trPr>
        <w:tc>
          <w:tcPr>
            <w:tcW w:w="0" w:type="auto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1DAC7195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b/>
                <w:bCs/>
                <w:sz w:val="20"/>
                <w:szCs w:val="20"/>
              </w:rPr>
              <w:t>Devices</w:t>
            </w: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7B8E25C3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174B925E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b/>
                <w:bCs/>
                <w:sz w:val="20"/>
                <w:szCs w:val="20"/>
              </w:rPr>
              <w:t>Recommended Browser</w:t>
            </w:r>
          </w:p>
        </w:tc>
      </w:tr>
      <w:tr w:rsidR="00254160" w:rsidRPr="00DB17A5" w14:paraId="062B9612" w14:textId="77777777" w:rsidTr="0013064D">
        <w:trPr>
          <w:trHeight w:val="711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731458EE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sz w:val="20"/>
                <w:szCs w:val="20"/>
              </w:rPr>
              <w:t>iPads (All Models)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6EA48FA1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sz w:val="20"/>
                <w:szCs w:val="20"/>
              </w:rPr>
              <w:t>iPadOS 16+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180" w:type="dxa"/>
              <w:left w:w="75" w:type="dxa"/>
              <w:bottom w:w="75" w:type="dxa"/>
              <w:right w:w="75" w:type="dxa"/>
            </w:tcMar>
            <w:hideMark/>
          </w:tcPr>
          <w:p w14:paraId="3A27065B" w14:textId="77777777" w:rsidR="00254160" w:rsidRPr="00DB17A5" w:rsidRDefault="00254160" w:rsidP="0013064D">
            <w:pPr>
              <w:rPr>
                <w:rFonts w:ascii="Montserrat" w:hAnsi="Montserrat"/>
                <w:sz w:val="20"/>
                <w:szCs w:val="20"/>
              </w:rPr>
            </w:pPr>
            <w:r w:rsidRPr="00DB17A5">
              <w:rPr>
                <w:rFonts w:ascii="Montserrat" w:hAnsi="Montserrat"/>
                <w:sz w:val="20"/>
                <w:szCs w:val="20"/>
              </w:rPr>
              <w:t>Safari (most recent version)</w:t>
            </w:r>
          </w:p>
        </w:tc>
      </w:tr>
    </w:tbl>
    <w:p w14:paraId="2ADF91B5" w14:textId="77777777" w:rsidR="00254160" w:rsidRDefault="00254160" w:rsidP="00254160">
      <w:pPr>
        <w:rPr>
          <w:rFonts w:ascii="Montserrat" w:hAnsi="Montserrat"/>
          <w:sz w:val="22"/>
          <w:szCs w:val="22"/>
        </w:rPr>
      </w:pPr>
    </w:p>
    <w:p w14:paraId="43131746" w14:textId="3566267E" w:rsidR="00254160" w:rsidRPr="00254160" w:rsidRDefault="00254160" w:rsidP="00254160">
      <w:pPr>
        <w:rPr>
          <w:rFonts w:ascii="Montserrat" w:hAnsi="Montserrat"/>
          <w:sz w:val="22"/>
          <w:szCs w:val="22"/>
        </w:rPr>
      </w:pPr>
      <w:r w:rsidRPr="00254160">
        <w:rPr>
          <w:rFonts w:ascii="Montserrat" w:hAnsi="Montserrat"/>
          <w:sz w:val="22"/>
          <w:szCs w:val="22"/>
        </w:rPr>
        <w:t>If you are not using the most up-to-date version of your computer’s operating system/browser version, an outdated MHealth App</w:t>
      </w:r>
      <w:r w:rsidRPr="00254160">
        <w:rPr>
          <w:rFonts w:ascii="Montserrat" w:hAnsi="Montserrat"/>
          <w:sz w:val="22"/>
          <w:szCs w:val="22"/>
        </w:rPr>
        <w:t>,</w:t>
      </w:r>
      <w:r w:rsidRPr="00254160">
        <w:rPr>
          <w:rFonts w:ascii="Montserrat" w:hAnsi="Montserrat"/>
          <w:sz w:val="22"/>
          <w:szCs w:val="22"/>
        </w:rPr>
        <w:t xml:space="preserve"> or an unsupported browser such as Firefox Focus, you will be </w:t>
      </w:r>
      <w:r w:rsidRPr="00254160">
        <w:rPr>
          <w:rFonts w:ascii="Montserrat" w:hAnsi="Montserrat"/>
          <w:sz w:val="22"/>
          <w:szCs w:val="22"/>
        </w:rPr>
        <w:t>unable</w:t>
      </w:r>
      <w:r w:rsidRPr="00254160">
        <w:rPr>
          <w:rFonts w:ascii="Montserrat" w:hAnsi="Montserrat"/>
          <w:sz w:val="22"/>
          <w:szCs w:val="22"/>
        </w:rPr>
        <w:t xml:space="preserve"> to access the portal webpage. </w:t>
      </w:r>
    </w:p>
    <w:p w14:paraId="0C9937D4" w14:textId="77777777" w:rsidR="00254160" w:rsidRDefault="00254160" w:rsidP="00254160">
      <w:pPr>
        <w:rPr>
          <w:rFonts w:ascii="Montserrat" w:hAnsi="Montserrat"/>
          <w:b/>
          <w:bCs/>
          <w:sz w:val="22"/>
          <w:szCs w:val="22"/>
        </w:rPr>
      </w:pPr>
    </w:p>
    <w:p w14:paraId="225713E9" w14:textId="77777777" w:rsidR="00254160" w:rsidRDefault="00254160" w:rsidP="00254160">
      <w:pPr>
        <w:rPr>
          <w:rFonts w:ascii="Montserrat" w:hAnsi="Montserrat"/>
          <w:b/>
          <w:bCs/>
          <w:sz w:val="22"/>
          <w:szCs w:val="22"/>
        </w:rPr>
      </w:pPr>
    </w:p>
    <w:p w14:paraId="7914497B" w14:textId="77777777" w:rsidR="00254160" w:rsidRDefault="00254160" w:rsidP="00254160">
      <w:pPr>
        <w:rPr>
          <w:rFonts w:ascii="Montserrat" w:hAnsi="Montserrat"/>
          <w:b/>
          <w:bCs/>
          <w:sz w:val="22"/>
          <w:szCs w:val="22"/>
        </w:rPr>
      </w:pPr>
    </w:p>
    <w:p w14:paraId="23585663" w14:textId="77777777" w:rsidR="00254160" w:rsidRDefault="00254160" w:rsidP="00254160">
      <w:pPr>
        <w:rPr>
          <w:rFonts w:ascii="Montserrat" w:hAnsi="Montserrat"/>
          <w:b/>
          <w:bCs/>
          <w:sz w:val="22"/>
          <w:szCs w:val="22"/>
        </w:rPr>
      </w:pPr>
    </w:p>
    <w:p w14:paraId="7EC3395C" w14:textId="1A53FE88" w:rsidR="00254160" w:rsidRDefault="00254160" w:rsidP="00254160">
      <w:pPr>
        <w:rPr>
          <w:rFonts w:ascii="Montserrat" w:hAnsi="Montserrat"/>
          <w:b/>
          <w:bCs/>
        </w:rPr>
      </w:pPr>
      <w:r w:rsidRPr="00254160">
        <w:rPr>
          <w:rFonts w:ascii="Montserrat" w:hAnsi="Montserrat"/>
          <w:b/>
          <w:bCs/>
        </w:rPr>
        <w:lastRenderedPageBreak/>
        <w:t>MHealth Mobile App</w:t>
      </w:r>
    </w:p>
    <w:p w14:paraId="7794F510" w14:textId="77777777" w:rsidR="00254160" w:rsidRPr="00DC3DFA" w:rsidRDefault="00254160" w:rsidP="00254160">
      <w:pPr>
        <w:rPr>
          <w:rFonts w:ascii="Montserrat" w:hAnsi="Montserrat"/>
        </w:rPr>
      </w:pPr>
      <w:r>
        <w:rPr>
          <w:rFonts w:ascii="Montserrat" w:hAnsi="Montserrat"/>
        </w:rPr>
        <w:t>You can access your</w:t>
      </w:r>
      <w:r w:rsidRPr="00F53DD5"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MyWhidbeyHealth</w:t>
      </w:r>
      <w:proofErr w:type="spellEnd"/>
      <w:r>
        <w:rPr>
          <w:rFonts w:ascii="Montserrat" w:hAnsi="Montserrat"/>
        </w:rPr>
        <w:t xml:space="preserve"> account</w:t>
      </w:r>
      <w:r w:rsidRPr="00F53DD5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using the MHealth mobile App </w:t>
      </w:r>
      <w:r w:rsidRPr="00F53DD5">
        <w:rPr>
          <w:rFonts w:ascii="Montserrat" w:hAnsi="Montserrat"/>
        </w:rPr>
        <w:t xml:space="preserve">by using a smartphone or tablet device that runs Apple iOS version 10 or higher or Android version 5 or higher. </w:t>
      </w:r>
      <w:r>
        <w:rPr>
          <w:rFonts w:ascii="Montserrat" w:hAnsi="Montserrat"/>
        </w:rPr>
        <w:t xml:space="preserve">We recommend </w:t>
      </w:r>
      <w:r w:rsidRPr="00F53DD5">
        <w:rPr>
          <w:rFonts w:ascii="Montserrat" w:hAnsi="Montserrat"/>
        </w:rPr>
        <w:t xml:space="preserve">always keeping </w:t>
      </w:r>
      <w:r>
        <w:rPr>
          <w:rFonts w:ascii="Montserrat" w:hAnsi="Montserrat"/>
        </w:rPr>
        <w:t>your</w:t>
      </w:r>
      <w:r w:rsidRPr="00F53DD5">
        <w:rPr>
          <w:rFonts w:ascii="Montserrat" w:hAnsi="Montserrat"/>
        </w:rPr>
        <w:t xml:space="preserve"> devices updated to the highest operating system version for the most optimal Patient Portal user experience</w:t>
      </w:r>
      <w:r>
        <w:rPr>
          <w:rFonts w:ascii="Montserrat" w:hAnsi="Montserrat"/>
        </w:rPr>
        <w:t xml:space="preserve">. The MHealth App is a shared App, which means other Healthcare </w:t>
      </w:r>
      <w:proofErr w:type="gramStart"/>
      <w:r>
        <w:rPr>
          <w:rFonts w:ascii="Montserrat" w:hAnsi="Montserrat"/>
        </w:rPr>
        <w:t>organization</w:t>
      </w:r>
      <w:proofErr w:type="gramEnd"/>
      <w:r>
        <w:rPr>
          <w:rFonts w:ascii="Montserrat" w:hAnsi="Montserrat"/>
        </w:rPr>
        <w:t xml:space="preserve"> use the same App for their Patient Portals.</w:t>
      </w:r>
      <w:r w:rsidRPr="00E344EC">
        <w:rPr>
          <w:rFonts w:ascii="Montserrat" w:hAnsi="Montserrat"/>
          <w:i/>
          <w:iCs/>
        </w:rPr>
        <w:t xml:space="preserve"> </w:t>
      </w:r>
      <w:r w:rsidRPr="00E344EC">
        <w:rPr>
          <w:rFonts w:ascii="Montserrat" w:hAnsi="Montserrat"/>
          <w:b/>
          <w:bCs/>
          <w:i/>
          <w:iCs/>
          <w:color w:val="EE0000"/>
        </w:rPr>
        <w:t>These are entirely separate portals that operate independently and require individual login credentials for each healthcare facility</w:t>
      </w:r>
      <w:r w:rsidRPr="00E344EC">
        <w:rPr>
          <w:rFonts w:ascii="Montserrat" w:hAnsi="Montserrat"/>
          <w:b/>
          <w:bCs/>
          <w:color w:val="EE0000"/>
        </w:rPr>
        <w:t xml:space="preserve">. </w:t>
      </w:r>
    </w:p>
    <w:p w14:paraId="7DBE77FE" w14:textId="77777777" w:rsidR="00254160" w:rsidRDefault="00254160" w:rsidP="00254160">
      <w:pPr>
        <w:rPr>
          <w:rFonts w:ascii="Montserrat" w:hAnsi="Montserrat"/>
        </w:rPr>
      </w:pPr>
    </w:p>
    <w:p w14:paraId="40E3A340" w14:textId="3E9BE574" w:rsidR="00254160" w:rsidRDefault="00254160" w:rsidP="00254160">
      <w:pPr>
        <w:rPr>
          <w:rFonts w:ascii="Montserrat" w:hAnsi="Montserrat"/>
        </w:rPr>
      </w:pPr>
      <w:r w:rsidRPr="00E344EC">
        <w:rPr>
          <w:rFonts w:ascii="Montserrat" w:hAnsi="Montserrat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77FAA17E" wp14:editId="65125768">
            <wp:simplePos x="0" y="0"/>
            <wp:positionH relativeFrom="margin">
              <wp:posOffset>3028950</wp:posOffset>
            </wp:positionH>
            <wp:positionV relativeFrom="paragraph">
              <wp:posOffset>377622</wp:posOffset>
            </wp:positionV>
            <wp:extent cx="29146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459" y="21073"/>
                <wp:lineTo x="21459" y="0"/>
                <wp:lineTo x="0" y="0"/>
              </wp:wrapPolygon>
            </wp:wrapTight>
            <wp:docPr id="37696834" name="Picture 1" descr="A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6834" name="Picture 1" descr="A white rectangular sign with black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</w:rPr>
        <w:t xml:space="preserve">If you access </w:t>
      </w:r>
      <w:proofErr w:type="gramStart"/>
      <w:r>
        <w:rPr>
          <w:rFonts w:ascii="Montserrat" w:hAnsi="Montserrat"/>
        </w:rPr>
        <w:t>the</w:t>
      </w:r>
      <w:r w:rsidRPr="00F53DD5">
        <w:rPr>
          <w:rFonts w:ascii="Montserrat" w:hAnsi="Montserrat"/>
        </w:rPr>
        <w:t xml:space="preserve"> Patient</w:t>
      </w:r>
      <w:proofErr w:type="gramEnd"/>
      <w:r w:rsidRPr="00F53DD5">
        <w:rPr>
          <w:rFonts w:ascii="Montserrat" w:hAnsi="Montserrat"/>
        </w:rPr>
        <w:t xml:space="preserve"> Portal via entering the URL into a web browser on </w:t>
      </w:r>
      <w:r>
        <w:rPr>
          <w:rFonts w:ascii="Montserrat" w:hAnsi="Montserrat"/>
        </w:rPr>
        <w:t xml:space="preserve">your </w:t>
      </w:r>
      <w:r w:rsidRPr="00F53DD5">
        <w:rPr>
          <w:rFonts w:ascii="Montserrat" w:hAnsi="Montserrat"/>
        </w:rPr>
        <w:t>device</w:t>
      </w:r>
      <w:r>
        <w:rPr>
          <w:rFonts w:ascii="Montserrat" w:hAnsi="Montserrat"/>
        </w:rPr>
        <w:t>, you’ll be</w:t>
      </w:r>
      <w:r w:rsidRPr="00F53DD5">
        <w:rPr>
          <w:rFonts w:ascii="Montserrat" w:hAnsi="Montserrat"/>
        </w:rPr>
        <w:t xml:space="preserve"> presented with a notification that the MHealth app is available and are brought directly to download the app via the Apple App Store or the Google Play Store, depending on the device </w:t>
      </w:r>
      <w:r>
        <w:rPr>
          <w:rFonts w:ascii="Montserrat" w:hAnsi="Montserrat"/>
        </w:rPr>
        <w:t xml:space="preserve">you </w:t>
      </w:r>
      <w:r w:rsidRPr="00F53DD5">
        <w:rPr>
          <w:rFonts w:ascii="Montserrat" w:hAnsi="Montserrat"/>
        </w:rPr>
        <w:t>are using.</w:t>
      </w:r>
    </w:p>
    <w:p w14:paraId="2F813AF4" w14:textId="77777777" w:rsidR="00254160" w:rsidRDefault="00254160" w:rsidP="00254160">
      <w:pPr>
        <w:rPr>
          <w:rFonts w:ascii="Montserrat" w:hAnsi="Montserrat"/>
        </w:rPr>
      </w:pPr>
    </w:p>
    <w:p w14:paraId="5B00C0F5" w14:textId="0F0E37D9" w:rsidR="00254160" w:rsidRDefault="00254160" w:rsidP="00254160">
      <w:pPr>
        <w:rPr>
          <w:rFonts w:ascii="Montserrat" w:hAnsi="Montserrat"/>
        </w:rPr>
      </w:pPr>
      <w:r w:rsidRPr="000B70C2">
        <w:rPr>
          <w:rFonts w:ascii="Montserrat" w:hAnsi="Montserrat"/>
          <w:noProof/>
        </w:rPr>
        <w:drawing>
          <wp:anchor distT="0" distB="0" distL="114300" distR="114300" simplePos="0" relativeHeight="251661312" behindDoc="1" locked="0" layoutInCell="1" allowOverlap="1" wp14:anchorId="46F75F3B" wp14:editId="60DC2C83">
            <wp:simplePos x="0" y="0"/>
            <wp:positionH relativeFrom="column">
              <wp:posOffset>3001645</wp:posOffset>
            </wp:positionH>
            <wp:positionV relativeFrom="paragraph">
              <wp:posOffset>320040</wp:posOffset>
            </wp:positionV>
            <wp:extent cx="2908300" cy="848360"/>
            <wp:effectExtent l="0" t="0" r="6350" b="8890"/>
            <wp:wrapThrough wrapText="bothSides">
              <wp:wrapPolygon edited="0">
                <wp:start x="0" y="0"/>
                <wp:lineTo x="0" y="21341"/>
                <wp:lineTo x="21506" y="21341"/>
                <wp:lineTo x="21506" y="0"/>
                <wp:lineTo x="0" y="0"/>
              </wp:wrapPolygon>
            </wp:wrapThrough>
            <wp:docPr id="749777347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777347" name="Picture 1" descr="A close-up of a sign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</w:rPr>
        <w:t>You can also access the</w:t>
      </w:r>
      <w:r w:rsidRPr="00F53DD5">
        <w:rPr>
          <w:rFonts w:ascii="Montserrat" w:hAnsi="Montserrat"/>
        </w:rPr>
        <w:t xml:space="preserve"> App from </w:t>
      </w:r>
      <w:proofErr w:type="gramStart"/>
      <w:r w:rsidRPr="00F53DD5">
        <w:rPr>
          <w:rFonts w:ascii="Montserrat" w:hAnsi="Montserrat"/>
        </w:rPr>
        <w:t>the Google</w:t>
      </w:r>
      <w:proofErr w:type="gramEnd"/>
      <w:r w:rsidRPr="00F53DD5">
        <w:rPr>
          <w:rFonts w:ascii="Montserrat" w:hAnsi="Montserrat"/>
        </w:rPr>
        <w:t xml:space="preserve"> Play or Apple App stores</w:t>
      </w:r>
      <w:r>
        <w:rPr>
          <w:rFonts w:ascii="Montserrat" w:hAnsi="Montserrat"/>
        </w:rPr>
        <w:t xml:space="preserve"> directly as a free download. </w:t>
      </w:r>
      <w:r w:rsidRPr="00F53DD5">
        <w:rPr>
          <w:rFonts w:ascii="Montserrat" w:hAnsi="Montserrat"/>
        </w:rPr>
        <w:t>Once the app is downloaded to the device</w:t>
      </w:r>
      <w:r>
        <w:rPr>
          <w:rFonts w:ascii="Montserrat" w:hAnsi="Montserrat"/>
        </w:rPr>
        <w:t xml:space="preserve"> you will</w:t>
      </w:r>
      <w:r w:rsidRPr="00F53DD5">
        <w:rPr>
          <w:rFonts w:ascii="Montserrat" w:hAnsi="Montserrat"/>
        </w:rPr>
        <w:t xml:space="preserve"> need to turn on </w:t>
      </w:r>
      <w:r>
        <w:rPr>
          <w:rFonts w:ascii="Montserrat" w:hAnsi="Montserrat"/>
        </w:rPr>
        <w:t>your</w:t>
      </w:r>
      <w:r w:rsidRPr="00F53DD5">
        <w:rPr>
          <w:rFonts w:ascii="Montserrat" w:hAnsi="Montserrat"/>
        </w:rPr>
        <w:t xml:space="preserve"> location services, if not already on, </w:t>
      </w:r>
      <w:proofErr w:type="gramStart"/>
      <w:r w:rsidRPr="00F53DD5">
        <w:rPr>
          <w:rFonts w:ascii="Montserrat" w:hAnsi="Montserrat"/>
        </w:rPr>
        <w:t>in order to</w:t>
      </w:r>
      <w:proofErr w:type="gramEnd"/>
      <w:r>
        <w:rPr>
          <w:rFonts w:ascii="Montserrat" w:hAnsi="Montserrat"/>
        </w:rPr>
        <w:t xml:space="preserve"> </w:t>
      </w:r>
      <w:r w:rsidRPr="00F53DD5">
        <w:rPr>
          <w:rFonts w:ascii="Montserrat" w:hAnsi="Montserrat"/>
        </w:rPr>
        <w:t>allow the app to locate the Patient Portals nearest to</w:t>
      </w:r>
      <w:r>
        <w:rPr>
          <w:rFonts w:ascii="Montserrat" w:hAnsi="Montserrat"/>
        </w:rPr>
        <w:t xml:space="preserve"> you. The app will prompt you with a message:</w:t>
      </w:r>
    </w:p>
    <w:p w14:paraId="3169F0E1" w14:textId="77777777" w:rsidR="00254160" w:rsidRDefault="00254160" w:rsidP="00254160">
      <w:pPr>
        <w:rPr>
          <w:rFonts w:ascii="Montserrat" w:hAnsi="Montserrat"/>
          <w:b/>
          <w:bCs/>
          <w:sz w:val="22"/>
          <w:szCs w:val="22"/>
        </w:rPr>
      </w:pPr>
    </w:p>
    <w:p w14:paraId="18FAEA82" w14:textId="77777777" w:rsidR="00254160" w:rsidRDefault="00254160" w:rsidP="00254160">
      <w:pPr>
        <w:rPr>
          <w:rFonts w:ascii="Montserrat" w:hAnsi="Montserrat"/>
          <w:b/>
          <w:bCs/>
          <w:sz w:val="22"/>
          <w:szCs w:val="22"/>
        </w:rPr>
      </w:pPr>
    </w:p>
    <w:p w14:paraId="2F676FF1" w14:textId="77777777" w:rsidR="00254160" w:rsidRPr="00254160" w:rsidRDefault="00254160" w:rsidP="00254160">
      <w:pPr>
        <w:rPr>
          <w:rFonts w:ascii="Montserrat" w:hAnsi="Montserrat"/>
          <w:b/>
          <w:bCs/>
          <w:sz w:val="22"/>
          <w:szCs w:val="22"/>
        </w:rPr>
      </w:pPr>
    </w:p>
    <w:p w14:paraId="74A479FC" w14:textId="77777777" w:rsidR="00254160" w:rsidRPr="00254160" w:rsidRDefault="00254160" w:rsidP="00254160">
      <w:pPr>
        <w:spacing w:before="100" w:beforeAutospacing="1" w:after="100" w:afterAutospacing="1" w:line="240" w:lineRule="auto"/>
        <w:rPr>
          <w:rFonts w:ascii="Montserrat" w:eastAsia="Times New Roman" w:hAnsi="Montserrat"/>
        </w:rPr>
      </w:pPr>
    </w:p>
    <w:p w14:paraId="00202571" w14:textId="6FA92445" w:rsidR="00254160" w:rsidRDefault="00254160" w:rsidP="00254160">
      <w:pPr>
        <w:rPr>
          <w:rFonts w:ascii="Montserrat" w:hAnsi="Montserrat"/>
        </w:rPr>
      </w:pPr>
      <w:r w:rsidRPr="0069245D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BC7E6C4" wp14:editId="14EA48EB">
            <wp:simplePos x="0" y="0"/>
            <wp:positionH relativeFrom="column">
              <wp:posOffset>4533900</wp:posOffset>
            </wp:positionH>
            <wp:positionV relativeFrom="paragraph">
              <wp:posOffset>10160</wp:posOffset>
            </wp:positionV>
            <wp:extent cx="1704340" cy="1805305"/>
            <wp:effectExtent l="0" t="0" r="0" b="4445"/>
            <wp:wrapTight wrapText="bothSides">
              <wp:wrapPolygon edited="0">
                <wp:start x="0" y="0"/>
                <wp:lineTo x="0" y="21425"/>
                <wp:lineTo x="21246" y="21425"/>
                <wp:lineTo x="21246" y="0"/>
                <wp:lineTo x="0" y="0"/>
              </wp:wrapPolygon>
            </wp:wrapTight>
            <wp:docPr id="2034233347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233347" name="Picture 1" descr="A screenshot of a phon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559">
        <w:rPr>
          <w:rFonts w:ascii="Montserrat" w:hAnsi="Montserrat"/>
        </w:rPr>
        <w:t xml:space="preserve">Select </w:t>
      </w:r>
      <w:r w:rsidRPr="00DC3DFA">
        <w:rPr>
          <w:rFonts w:ascii="Montserrat" w:hAnsi="Montserrat"/>
          <w:b/>
          <w:bCs/>
        </w:rPr>
        <w:t>Allow.</w:t>
      </w:r>
      <w:r>
        <w:rPr>
          <w:rFonts w:ascii="Montserrat" w:hAnsi="Montserrat"/>
        </w:rPr>
        <w:t xml:space="preserve"> </w:t>
      </w:r>
      <w:r w:rsidRPr="00555011">
        <w:rPr>
          <w:rFonts w:ascii="Montserrat" w:hAnsi="Montserrat"/>
        </w:rPr>
        <w:t xml:space="preserve">During the initial logon, </w:t>
      </w:r>
      <w:r>
        <w:rPr>
          <w:rFonts w:ascii="Montserrat" w:hAnsi="Montserrat"/>
        </w:rPr>
        <w:t>you will be</w:t>
      </w:r>
      <w:r w:rsidRPr="00555011">
        <w:rPr>
          <w:rFonts w:ascii="Montserrat" w:hAnsi="Montserrat"/>
        </w:rPr>
        <w:t xml:space="preserve"> defaulted to a </w:t>
      </w:r>
      <w:r w:rsidRPr="00DC3DFA">
        <w:rPr>
          <w:rFonts w:ascii="Montserrat" w:hAnsi="Montserrat"/>
          <w:b/>
          <w:bCs/>
        </w:rPr>
        <w:t>‘Near Me’</w:t>
      </w:r>
      <w:r w:rsidRPr="00555011">
        <w:rPr>
          <w:rFonts w:ascii="Montserrat" w:hAnsi="Montserrat"/>
        </w:rPr>
        <w:t xml:space="preserve"> search. This search utilizes the portal user’s location services to determine the nearest portals within a </w:t>
      </w:r>
      <w:r>
        <w:rPr>
          <w:rFonts w:ascii="Montserrat" w:hAnsi="Montserrat"/>
        </w:rPr>
        <w:t>124m</w:t>
      </w:r>
      <w:r w:rsidRPr="00555011">
        <w:rPr>
          <w:rFonts w:ascii="Montserrat" w:hAnsi="Montserrat"/>
        </w:rPr>
        <w:t xml:space="preserve"> radius.</w:t>
      </w:r>
      <w:r>
        <w:rPr>
          <w:rFonts w:ascii="Montserrat" w:hAnsi="Montserrat"/>
        </w:rPr>
        <w:t xml:space="preserve"> </w:t>
      </w:r>
    </w:p>
    <w:p w14:paraId="6C491027" w14:textId="7BFAE6D2" w:rsidR="00254160" w:rsidRDefault="00254160" w:rsidP="00254160">
      <w:pPr>
        <w:rPr>
          <w:rFonts w:ascii="Montserrat" w:hAnsi="Montserrat"/>
        </w:rPr>
      </w:pPr>
      <w:r w:rsidRPr="00A76559">
        <w:rPr>
          <w:rFonts w:ascii="Montserrat" w:hAnsi="Montserrat"/>
        </w:rPr>
        <w:t xml:space="preserve">In addition to the </w:t>
      </w:r>
      <w:r w:rsidRPr="00DC3DFA">
        <w:rPr>
          <w:rFonts w:ascii="Montserrat" w:hAnsi="Montserrat"/>
          <w:i/>
          <w:iCs/>
        </w:rPr>
        <w:t>Near Me</w:t>
      </w:r>
      <w:r w:rsidRPr="00A76559">
        <w:rPr>
          <w:rFonts w:ascii="Montserrat" w:hAnsi="Montserrat"/>
        </w:rPr>
        <w:t xml:space="preserve"> option, users also </w:t>
      </w:r>
      <w:proofErr w:type="gramStart"/>
      <w:r w:rsidRPr="00A76559">
        <w:rPr>
          <w:rFonts w:ascii="Montserrat" w:hAnsi="Montserrat"/>
        </w:rPr>
        <w:t>have the ability to</w:t>
      </w:r>
      <w:proofErr w:type="gramEnd"/>
      <w:r w:rsidRPr="00A76559">
        <w:rPr>
          <w:rFonts w:ascii="Montserrat" w:hAnsi="Montserrat"/>
        </w:rPr>
        <w:t xml:space="preserve"> search for their portal by My Recent Portals</w:t>
      </w:r>
      <w:r>
        <w:rPr>
          <w:rFonts w:ascii="Montserrat" w:hAnsi="Montserrat"/>
        </w:rPr>
        <w:t xml:space="preserve"> or using the ellipsis (three dots at the top right) and selecting “My Recent Portals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t xml:space="preserve">” </w:t>
      </w:r>
    </w:p>
    <w:p w14:paraId="695D5345" w14:textId="18780E42" w:rsidR="00254160" w:rsidRDefault="00254160" w:rsidP="00254160">
      <w:pPr>
        <w:jc w:val="center"/>
        <w:rPr>
          <w:rFonts w:ascii="Montserrat" w:hAnsi="Montserrat"/>
        </w:rPr>
      </w:pPr>
      <w:r w:rsidRPr="001D2D86">
        <w:rPr>
          <w:rFonts w:ascii="Montserrat" w:hAnsi="Montserrat"/>
          <w:noProof/>
        </w:rPr>
        <w:drawing>
          <wp:inline distT="0" distB="0" distL="0" distR="0" wp14:anchorId="50C7C654" wp14:editId="1B1061E1">
            <wp:extent cx="5306165" cy="2172003"/>
            <wp:effectExtent l="0" t="0" r="8890" b="0"/>
            <wp:docPr id="1677410381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410381" name="Picture 1" descr="A screenshot of a phon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9DC71" w14:textId="5B2A6C4A" w:rsidR="00254160" w:rsidRPr="00A76559" w:rsidRDefault="00254160" w:rsidP="00254160">
      <w:pPr>
        <w:rPr>
          <w:rFonts w:ascii="Montserrat" w:hAnsi="Montserrat"/>
        </w:rPr>
      </w:pPr>
      <w:r w:rsidRPr="00A76559">
        <w:rPr>
          <w:rFonts w:ascii="Montserrat" w:hAnsi="Montserrat"/>
        </w:rPr>
        <w:t xml:space="preserve">Selecting any entry from the ‘Near Me’ or </w:t>
      </w:r>
      <w:r>
        <w:rPr>
          <w:rFonts w:ascii="Montserrat" w:hAnsi="Montserrat"/>
        </w:rPr>
        <w:t>‘My Recent Portals’</w:t>
      </w:r>
      <w:r w:rsidRPr="00A76559">
        <w:rPr>
          <w:rFonts w:ascii="Montserrat" w:hAnsi="Montserrat"/>
        </w:rPr>
        <w:t xml:space="preserve"> connects </w:t>
      </w:r>
      <w:r>
        <w:rPr>
          <w:rFonts w:ascii="Montserrat" w:hAnsi="Montserrat"/>
        </w:rPr>
        <w:t>you</w:t>
      </w:r>
      <w:r w:rsidRPr="00A76559">
        <w:rPr>
          <w:rFonts w:ascii="Montserrat" w:hAnsi="Montserrat"/>
        </w:rPr>
        <w:t xml:space="preserve"> to </w:t>
      </w:r>
      <w:r>
        <w:rPr>
          <w:rFonts w:ascii="Montserrat" w:hAnsi="Montserrat"/>
        </w:rPr>
        <w:t>WhidbeyHealth’s</w:t>
      </w:r>
      <w:r w:rsidRPr="00A76559">
        <w:rPr>
          <w:rFonts w:ascii="Montserrat" w:hAnsi="Montserrat"/>
        </w:rPr>
        <w:t xml:space="preserve"> Patient Portal and</w:t>
      </w:r>
      <w:r>
        <w:rPr>
          <w:rFonts w:ascii="Montserrat" w:hAnsi="Montserrat"/>
        </w:rPr>
        <w:t xml:space="preserve"> then</w:t>
      </w:r>
      <w:r w:rsidRPr="00A76559">
        <w:rPr>
          <w:rFonts w:ascii="Montserrat" w:hAnsi="Montserrat"/>
        </w:rPr>
        <w:t xml:space="preserve"> saves that Patient Portal for subsequent use under the ‘My Recent Portals’ option</w:t>
      </w:r>
      <w:r>
        <w:rPr>
          <w:rFonts w:ascii="Montserrat" w:hAnsi="Montserrat"/>
        </w:rPr>
        <w:t xml:space="preserve"> for ease of access.</w:t>
      </w:r>
      <w:r w:rsidRPr="00254160">
        <w:rPr>
          <w:rFonts w:ascii="Montserrat" w:hAnsi="Montserrat"/>
          <w:noProof/>
        </w:rPr>
        <w:t xml:space="preserve"> </w:t>
      </w:r>
      <w:r w:rsidRPr="0069245D">
        <w:rPr>
          <w:rFonts w:ascii="Montserrat" w:hAnsi="Montserrat"/>
          <w:noProof/>
        </w:rPr>
        <w:drawing>
          <wp:anchor distT="0" distB="0" distL="114300" distR="114300" simplePos="0" relativeHeight="251665408" behindDoc="1" locked="0" layoutInCell="1" allowOverlap="1" wp14:anchorId="56EB1B5B" wp14:editId="14855C16">
            <wp:simplePos x="0" y="0"/>
            <wp:positionH relativeFrom="margin">
              <wp:posOffset>0</wp:posOffset>
            </wp:positionH>
            <wp:positionV relativeFrom="paragraph">
              <wp:posOffset>829945</wp:posOffset>
            </wp:positionV>
            <wp:extent cx="2118360" cy="1418590"/>
            <wp:effectExtent l="0" t="0" r="0" b="0"/>
            <wp:wrapTight wrapText="bothSides">
              <wp:wrapPolygon edited="0">
                <wp:start x="0" y="0"/>
                <wp:lineTo x="0" y="21175"/>
                <wp:lineTo x="21367" y="21175"/>
                <wp:lineTo x="21367" y="0"/>
                <wp:lineTo x="0" y="0"/>
              </wp:wrapPolygon>
            </wp:wrapTight>
            <wp:docPr id="1376350900" name="Picture 1" descr="A screenshot of a medical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350900" name="Picture 1" descr="A screenshot of a medical cent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2E25A" w14:textId="77777777" w:rsidR="00254160" w:rsidRDefault="00254160" w:rsidP="00254160">
      <w:pPr>
        <w:rPr>
          <w:rFonts w:ascii="Montserrat" w:hAnsi="Montserrat"/>
        </w:rPr>
      </w:pPr>
    </w:p>
    <w:p w14:paraId="7B94346F" w14:textId="77777777" w:rsidR="00254160" w:rsidRDefault="00254160" w:rsidP="00D66E28">
      <w:pPr>
        <w:rPr>
          <w:rFonts w:ascii="Montserrat" w:hAnsi="Montserrat"/>
        </w:rPr>
      </w:pPr>
    </w:p>
    <w:p w14:paraId="4503968B" w14:textId="77777777" w:rsidR="00254160" w:rsidRDefault="00254160" w:rsidP="00D66E28">
      <w:pPr>
        <w:rPr>
          <w:rFonts w:ascii="Montserrat" w:hAnsi="Montserrat"/>
        </w:rPr>
      </w:pPr>
    </w:p>
    <w:p w14:paraId="384253B0" w14:textId="77777777" w:rsidR="00254160" w:rsidRDefault="00254160" w:rsidP="00D66E28">
      <w:pPr>
        <w:rPr>
          <w:rFonts w:ascii="Montserrat" w:hAnsi="Montserrat"/>
        </w:rPr>
      </w:pPr>
    </w:p>
    <w:p w14:paraId="5991171B" w14:textId="77777777" w:rsidR="00254160" w:rsidRDefault="00254160" w:rsidP="00D66E28">
      <w:pPr>
        <w:rPr>
          <w:rFonts w:ascii="Montserrat" w:hAnsi="Montserrat"/>
        </w:rPr>
      </w:pPr>
    </w:p>
    <w:p w14:paraId="0B86397B" w14:textId="77777777" w:rsidR="00254160" w:rsidRDefault="00254160" w:rsidP="00D66E28">
      <w:pPr>
        <w:rPr>
          <w:rFonts w:ascii="Montserrat" w:hAnsi="Montserrat"/>
        </w:rPr>
      </w:pPr>
    </w:p>
    <w:p w14:paraId="41280315" w14:textId="77777777" w:rsidR="00254160" w:rsidRDefault="00254160" w:rsidP="00D66E28">
      <w:pPr>
        <w:rPr>
          <w:rFonts w:ascii="Montserrat" w:hAnsi="Montserrat"/>
        </w:rPr>
      </w:pPr>
    </w:p>
    <w:p w14:paraId="3F2A8E1C" w14:textId="77777777" w:rsidR="00254160" w:rsidRDefault="00254160" w:rsidP="00D66E28">
      <w:pPr>
        <w:rPr>
          <w:rFonts w:ascii="Montserrat" w:hAnsi="Montserrat"/>
        </w:rPr>
      </w:pPr>
    </w:p>
    <w:p w14:paraId="1EC4D22F" w14:textId="77777777" w:rsidR="00254160" w:rsidRPr="00946F2E" w:rsidRDefault="00254160" w:rsidP="00254160">
      <w:pPr>
        <w:rPr>
          <w:rFonts w:ascii="Montserrat" w:hAnsi="Montserrat"/>
          <w:i/>
          <w:iCs/>
          <w:sz w:val="22"/>
          <w:szCs w:val="22"/>
        </w:rPr>
      </w:pPr>
      <w:r w:rsidRPr="00946F2E">
        <w:rPr>
          <w:rFonts w:ascii="Montserrat" w:hAnsi="Montserrat"/>
          <w:i/>
          <w:iCs/>
          <w:noProof/>
          <w:sz w:val="22"/>
          <w:szCs w:val="22"/>
        </w:rPr>
        <w:lastRenderedPageBreak/>
        <w:drawing>
          <wp:anchor distT="0" distB="0" distL="114300" distR="114300" simplePos="0" relativeHeight="251667456" behindDoc="1" locked="0" layoutInCell="1" allowOverlap="1" wp14:anchorId="04D2BDDF" wp14:editId="0AA925F0">
            <wp:simplePos x="0" y="0"/>
            <wp:positionH relativeFrom="margin">
              <wp:align>right</wp:align>
            </wp:positionH>
            <wp:positionV relativeFrom="paragraph">
              <wp:posOffset>624370</wp:posOffset>
            </wp:positionV>
            <wp:extent cx="1788795" cy="2773680"/>
            <wp:effectExtent l="0" t="0" r="1905" b="7620"/>
            <wp:wrapTight wrapText="bothSides">
              <wp:wrapPolygon edited="0">
                <wp:start x="0" y="0"/>
                <wp:lineTo x="0" y="21511"/>
                <wp:lineTo x="21393" y="21511"/>
                <wp:lineTo x="21393" y="0"/>
                <wp:lineTo x="0" y="0"/>
              </wp:wrapPolygon>
            </wp:wrapTight>
            <wp:docPr id="188718616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86160" name="Picture 1" descr="A screenshot of a phon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F2E">
        <w:rPr>
          <w:rFonts w:ascii="Montserrat" w:hAnsi="Montserrat"/>
          <w:b/>
          <w:bCs/>
          <w:i/>
          <w:iCs/>
          <w:sz w:val="22"/>
          <w:szCs w:val="22"/>
        </w:rPr>
        <w:t>Note:</w:t>
      </w:r>
      <w:r w:rsidRPr="00946F2E">
        <w:rPr>
          <w:rFonts w:ascii="Montserrat" w:hAnsi="Montserrat"/>
          <w:i/>
          <w:iCs/>
          <w:sz w:val="22"/>
          <w:szCs w:val="22"/>
        </w:rPr>
        <w:t xml:space="preserve"> Island Hospital uses the same MHealth Vendor and if you are a patient with Island Health, their portal will display in the “Near Me” search. </w:t>
      </w:r>
      <w:r w:rsidRPr="00946F2E">
        <w:rPr>
          <w:rFonts w:ascii="Montserrat" w:hAnsi="Montserrat"/>
          <w:b/>
          <w:bCs/>
          <w:i/>
          <w:iCs/>
          <w:color w:val="EE0000"/>
          <w:sz w:val="22"/>
          <w:szCs w:val="22"/>
        </w:rPr>
        <w:t xml:space="preserve">These are separate portals that operate independently and require individual login credentials for each healthcare facility. </w:t>
      </w:r>
    </w:p>
    <w:p w14:paraId="7FC006D3" w14:textId="77777777" w:rsidR="00254160" w:rsidRDefault="00254160" w:rsidP="00254160">
      <w:pPr>
        <w:rPr>
          <w:rFonts w:ascii="Montserrat" w:hAnsi="Montserrat"/>
        </w:rPr>
      </w:pPr>
      <w:r>
        <w:rPr>
          <w:rFonts w:ascii="Montserrat" w:hAnsi="Montserrat"/>
        </w:rPr>
        <w:t xml:space="preserve">After selecting WhidbeyHealth, you will see the </w:t>
      </w:r>
      <w:proofErr w:type="spellStart"/>
      <w:r>
        <w:rPr>
          <w:rFonts w:ascii="Montserrat" w:hAnsi="Montserrat"/>
        </w:rPr>
        <w:t>MyWhidbeyHealth</w:t>
      </w:r>
      <w:proofErr w:type="spellEnd"/>
      <w:r>
        <w:rPr>
          <w:rFonts w:ascii="Montserrat" w:hAnsi="Montserrat"/>
        </w:rPr>
        <w:t xml:space="preserve"> Portal log on page. Enter your username and password and select sign in to access your account. </w:t>
      </w:r>
    </w:p>
    <w:p w14:paraId="6F4B877B" w14:textId="77777777" w:rsidR="00254160" w:rsidRDefault="00254160" w:rsidP="00D66E28">
      <w:pPr>
        <w:rPr>
          <w:rFonts w:ascii="Montserrat" w:hAnsi="Montserrat"/>
        </w:rPr>
      </w:pPr>
    </w:p>
    <w:p w14:paraId="37C8CFE7" w14:textId="77777777" w:rsidR="00254160" w:rsidRDefault="00254160" w:rsidP="00D66E28">
      <w:pPr>
        <w:rPr>
          <w:rFonts w:ascii="Montserrat" w:hAnsi="Montserrat"/>
        </w:rPr>
      </w:pPr>
    </w:p>
    <w:p w14:paraId="05F7217F" w14:textId="77777777" w:rsidR="00254160" w:rsidRDefault="00254160" w:rsidP="00D66E28">
      <w:pPr>
        <w:rPr>
          <w:rFonts w:ascii="Montserrat" w:hAnsi="Montserrat"/>
        </w:rPr>
      </w:pPr>
    </w:p>
    <w:p w14:paraId="6D8568B0" w14:textId="77777777" w:rsidR="00254160" w:rsidRDefault="00254160" w:rsidP="00D66E28">
      <w:pPr>
        <w:rPr>
          <w:rFonts w:ascii="Montserrat" w:hAnsi="Montserrat"/>
        </w:rPr>
      </w:pPr>
    </w:p>
    <w:p w14:paraId="6049EB50" w14:textId="77777777" w:rsidR="00254160" w:rsidRDefault="00254160" w:rsidP="00D66E28">
      <w:pPr>
        <w:rPr>
          <w:rFonts w:ascii="Montserrat" w:hAnsi="Montserrat"/>
        </w:rPr>
      </w:pPr>
    </w:p>
    <w:p w14:paraId="43A07DE3" w14:textId="325F35F8" w:rsidR="00254160" w:rsidRDefault="00254160" w:rsidP="00D66E28">
      <w:pPr>
        <w:rPr>
          <w:rFonts w:ascii="Montserrat" w:hAnsi="Montserrat"/>
          <w:b/>
          <w:bCs/>
        </w:rPr>
      </w:pPr>
      <w:r w:rsidRPr="00254160">
        <w:rPr>
          <w:rFonts w:ascii="Montserrat" w:hAnsi="Montserrat"/>
          <w:b/>
          <w:bCs/>
        </w:rPr>
        <w:t>Virtual Visits</w:t>
      </w:r>
    </w:p>
    <w:p w14:paraId="46EF41B1" w14:textId="18B9C039" w:rsidR="00254160" w:rsidRPr="00C033D5" w:rsidRDefault="00254160" w:rsidP="00D66E28">
      <w:pPr>
        <w:rPr>
          <w:rFonts w:ascii="Montserrat" w:hAnsi="Montserrat"/>
          <w:sz w:val="22"/>
          <w:szCs w:val="22"/>
        </w:rPr>
      </w:pPr>
      <w:r w:rsidRPr="00C033D5">
        <w:rPr>
          <w:rFonts w:ascii="Montserrat" w:hAnsi="Montserrat"/>
          <w:sz w:val="22"/>
          <w:szCs w:val="22"/>
        </w:rPr>
        <w:t>To successfully join a virtual visit, please follow these tips, and the instructions below.</w:t>
      </w:r>
    </w:p>
    <w:p w14:paraId="6809C68D" w14:textId="5540DEC9" w:rsidR="00254160" w:rsidRDefault="00254160" w:rsidP="00D66E28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If using a desktop computer, laptop, or tablet:</w:t>
      </w:r>
    </w:p>
    <w:p w14:paraId="52065D3B" w14:textId="5E7EBE3C" w:rsidR="00254160" w:rsidRPr="00C033D5" w:rsidRDefault="00254160" w:rsidP="00254160">
      <w:pPr>
        <w:pStyle w:val="ListParagraph"/>
        <w:numPr>
          <w:ilvl w:val="0"/>
          <w:numId w:val="5"/>
        </w:numPr>
        <w:rPr>
          <w:rFonts w:ascii="Montserrat" w:hAnsi="Montserrat"/>
          <w:b/>
          <w:bCs/>
          <w:sz w:val="22"/>
          <w:szCs w:val="22"/>
        </w:rPr>
      </w:pPr>
      <w:r w:rsidRPr="00C033D5">
        <w:rPr>
          <w:rFonts w:ascii="Montserrat" w:hAnsi="Montserrat"/>
          <w:sz w:val="22"/>
          <w:szCs w:val="22"/>
        </w:rPr>
        <w:t>Disable pop-up blockers</w:t>
      </w:r>
      <w:r w:rsidR="00C033D5">
        <w:rPr>
          <w:rFonts w:ascii="Montserrat" w:hAnsi="Montserrat"/>
          <w:sz w:val="22"/>
          <w:szCs w:val="22"/>
        </w:rPr>
        <w:t>.</w:t>
      </w:r>
    </w:p>
    <w:p w14:paraId="0CAF47CC" w14:textId="2DD1A39E" w:rsidR="00254160" w:rsidRPr="00C033D5" w:rsidRDefault="00254160" w:rsidP="00254160">
      <w:pPr>
        <w:pStyle w:val="ListParagraph"/>
        <w:numPr>
          <w:ilvl w:val="0"/>
          <w:numId w:val="5"/>
        </w:numPr>
        <w:rPr>
          <w:rFonts w:ascii="Montserrat" w:hAnsi="Montserrat"/>
          <w:b/>
          <w:bCs/>
          <w:sz w:val="22"/>
          <w:szCs w:val="22"/>
        </w:rPr>
      </w:pPr>
      <w:r w:rsidRPr="00C033D5">
        <w:rPr>
          <w:rFonts w:ascii="Montserrat" w:hAnsi="Montserrat"/>
          <w:sz w:val="22"/>
          <w:szCs w:val="22"/>
        </w:rPr>
        <w:t>Disable any password managers/auto-fill software</w:t>
      </w:r>
      <w:r w:rsidR="00C033D5">
        <w:rPr>
          <w:rFonts w:ascii="Montserrat" w:hAnsi="Montserrat"/>
          <w:sz w:val="22"/>
          <w:szCs w:val="22"/>
        </w:rPr>
        <w:t>.</w:t>
      </w:r>
    </w:p>
    <w:p w14:paraId="69E3A43E" w14:textId="2E487C34" w:rsidR="00C033D5" w:rsidRPr="00C033D5" w:rsidRDefault="00254160" w:rsidP="00C033D5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</w:rPr>
      </w:pPr>
      <w:r w:rsidRPr="00C033D5">
        <w:rPr>
          <w:rFonts w:ascii="Montserrat" w:hAnsi="Montserrat"/>
          <w:sz w:val="22"/>
          <w:szCs w:val="22"/>
        </w:rPr>
        <w:t>Use the most updated browser</w:t>
      </w:r>
      <w:r w:rsidR="00C033D5">
        <w:rPr>
          <w:rFonts w:ascii="Montserrat" w:hAnsi="Montserrat"/>
          <w:sz w:val="22"/>
          <w:szCs w:val="22"/>
        </w:rPr>
        <w:t xml:space="preserve"> v</w:t>
      </w:r>
      <w:r w:rsidR="00C033D5" w:rsidRPr="00C033D5">
        <w:rPr>
          <w:rFonts w:ascii="Montserrat" w:hAnsi="Montserrat"/>
          <w:sz w:val="22"/>
          <w:szCs w:val="22"/>
        </w:rPr>
        <w:t>ersions available</w:t>
      </w:r>
      <w:r w:rsidR="00C033D5">
        <w:rPr>
          <w:rFonts w:ascii="Montserrat" w:hAnsi="Montserrat"/>
          <w:sz w:val="22"/>
          <w:szCs w:val="22"/>
        </w:rPr>
        <w:t>.</w:t>
      </w:r>
    </w:p>
    <w:p w14:paraId="27AE9F03" w14:textId="2D298E65" w:rsidR="00C033D5" w:rsidRPr="00C033D5" w:rsidRDefault="00C033D5" w:rsidP="00254160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</w:rPr>
      </w:pPr>
      <w:r w:rsidRPr="00C033D5">
        <w:rPr>
          <w:rFonts w:ascii="Montserrat" w:hAnsi="Montserrat"/>
          <w:sz w:val="22"/>
          <w:szCs w:val="22"/>
        </w:rPr>
        <w:t>Clear your browser cache</w:t>
      </w:r>
      <w:r>
        <w:rPr>
          <w:rFonts w:ascii="Montserrat" w:hAnsi="Montserrat"/>
          <w:sz w:val="22"/>
          <w:szCs w:val="22"/>
        </w:rPr>
        <w:t>.</w:t>
      </w:r>
    </w:p>
    <w:p w14:paraId="76AAFBE0" w14:textId="622E8177" w:rsidR="00C033D5" w:rsidRDefault="00C033D5" w:rsidP="00254160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</w:rPr>
      </w:pPr>
      <w:r w:rsidRPr="00C033D5">
        <w:rPr>
          <w:rFonts w:ascii="Montserrat" w:hAnsi="Montserrat"/>
          <w:sz w:val="22"/>
          <w:szCs w:val="22"/>
        </w:rPr>
        <w:t xml:space="preserve">Ensure you have a strong internet connection and that </w:t>
      </w:r>
      <w:r>
        <w:rPr>
          <w:rFonts w:ascii="Montserrat" w:hAnsi="Montserrat"/>
          <w:sz w:val="22"/>
          <w:szCs w:val="22"/>
        </w:rPr>
        <w:t>you</w:t>
      </w:r>
      <w:r w:rsidRPr="00C033D5">
        <w:rPr>
          <w:rFonts w:ascii="Montserrat" w:hAnsi="Montserrat"/>
          <w:sz w:val="22"/>
          <w:szCs w:val="22"/>
        </w:rPr>
        <w:t xml:space="preserve"> are in a quiet, comfortable place</w:t>
      </w:r>
      <w:r>
        <w:rPr>
          <w:rFonts w:ascii="Montserrat" w:hAnsi="Montserrat"/>
          <w:sz w:val="22"/>
          <w:szCs w:val="22"/>
        </w:rPr>
        <w:t>.</w:t>
      </w:r>
    </w:p>
    <w:p w14:paraId="11B9A868" w14:textId="0F7A4ED2" w:rsidR="00C033D5" w:rsidRDefault="00C033D5" w:rsidP="00254160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You can join 10 minutes prior to your scheduled appointment time.</w:t>
      </w:r>
    </w:p>
    <w:p w14:paraId="46DEB5B9" w14:textId="3A4DF3C5" w:rsidR="00C033D5" w:rsidRDefault="00C033D5" w:rsidP="00254160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Fill out pre-registration questions after you click on the “join visit” button.</w:t>
      </w:r>
    </w:p>
    <w:p w14:paraId="0CF0216E" w14:textId="71478DEF" w:rsidR="00C033D5" w:rsidRDefault="00C033D5" w:rsidP="00254160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If you get disconnected during the call, you will have 10 minutes to rejoin.</w:t>
      </w:r>
    </w:p>
    <w:p w14:paraId="30B7D012" w14:textId="2CC1522E" w:rsidR="00C033D5" w:rsidRDefault="00C033D5" w:rsidP="00254160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You will only be able to </w:t>
      </w:r>
      <w:proofErr w:type="gramStart"/>
      <w:r>
        <w:rPr>
          <w:rFonts w:ascii="Montserrat" w:hAnsi="Montserrat"/>
          <w:sz w:val="22"/>
          <w:szCs w:val="22"/>
        </w:rPr>
        <w:t>join</w:t>
      </w:r>
      <w:proofErr w:type="gramEnd"/>
      <w:r>
        <w:rPr>
          <w:rFonts w:ascii="Montserrat" w:hAnsi="Montserrat"/>
          <w:sz w:val="22"/>
          <w:szCs w:val="22"/>
        </w:rPr>
        <w:t xml:space="preserve"> your visit for up to 10 minutes after your scheduled appointment time. Then the “join visit” button disappears, and you will need to call your clinic to reschedule. </w:t>
      </w:r>
    </w:p>
    <w:p w14:paraId="67998023" w14:textId="395096B6" w:rsidR="00C033D5" w:rsidRDefault="00C033D5" w:rsidP="00254160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If your provider ends your call, you will not be able to rejoin. Please call your clinic to reschedule. </w:t>
      </w:r>
    </w:p>
    <w:p w14:paraId="698E5A29" w14:textId="37758A3D" w:rsidR="00F00D96" w:rsidRPr="00F00D96" w:rsidRDefault="00F00D96" w:rsidP="00F00D96">
      <w:pPr>
        <w:rPr>
          <w:rFonts w:ascii="Montserrat" w:hAnsi="Montserrat"/>
          <w:b/>
          <w:bCs/>
        </w:rPr>
      </w:pPr>
      <w:r w:rsidRPr="00F00D96">
        <w:rPr>
          <w:rFonts w:ascii="Montserrat" w:hAnsi="Montserrat"/>
          <w:b/>
          <w:bCs/>
        </w:rPr>
        <w:lastRenderedPageBreak/>
        <w:t>Instructions</w:t>
      </w:r>
    </w:p>
    <w:p w14:paraId="7EB5887C" w14:textId="2AB5AE3B" w:rsidR="00F00D96" w:rsidRDefault="00F00D96" w:rsidP="00F00D96">
      <w:pPr>
        <w:pStyle w:val="ListParagraph"/>
        <w:numPr>
          <w:ilvl w:val="0"/>
          <w:numId w:val="7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Navigate to </w:t>
      </w:r>
      <w:hyperlink r:id="rId14" w:history="1">
        <w:r w:rsidRPr="007A1397">
          <w:rPr>
            <w:rStyle w:val="Hyperlink"/>
            <w:rFonts w:ascii="Montserrat" w:hAnsi="Montserrat"/>
            <w:sz w:val="22"/>
            <w:szCs w:val="22"/>
          </w:rPr>
          <w:t>https://mywhidbeyhealth.org</w:t>
        </w:r>
      </w:hyperlink>
    </w:p>
    <w:p w14:paraId="19573738" w14:textId="00013915" w:rsidR="00F00D96" w:rsidRPr="00F00D96" w:rsidRDefault="00F00D96" w:rsidP="00F00D96">
      <w:pPr>
        <w:pStyle w:val="ListParagraph"/>
        <w:numPr>
          <w:ilvl w:val="0"/>
          <w:numId w:val="7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Log in. </w:t>
      </w:r>
      <w:r>
        <w:rPr>
          <w:rFonts w:ascii="Montserrat" w:hAnsi="Montserrat"/>
          <w:i/>
          <w:iCs/>
          <w:sz w:val="22"/>
          <w:szCs w:val="22"/>
        </w:rPr>
        <w:t xml:space="preserve">If you do not have a </w:t>
      </w:r>
      <w:proofErr w:type="spellStart"/>
      <w:r>
        <w:rPr>
          <w:rFonts w:ascii="Montserrat" w:hAnsi="Montserrat"/>
          <w:i/>
          <w:iCs/>
          <w:sz w:val="22"/>
          <w:szCs w:val="22"/>
        </w:rPr>
        <w:t>MyWhidbeyHealth</w:t>
      </w:r>
      <w:proofErr w:type="spellEnd"/>
      <w:r>
        <w:rPr>
          <w:rFonts w:ascii="Montserrat" w:hAnsi="Montserrat"/>
          <w:i/>
          <w:iCs/>
          <w:sz w:val="22"/>
          <w:szCs w:val="22"/>
        </w:rPr>
        <w:t xml:space="preserve"> Patient Portal Account, you will not be able to attend your virtual visit. Please call your clinic to reschedule. </w:t>
      </w:r>
    </w:p>
    <w:p w14:paraId="38E125BF" w14:textId="78492BAD" w:rsidR="00F00D96" w:rsidRDefault="00F00D96" w:rsidP="00F00D96">
      <w:pPr>
        <w:pStyle w:val="ListParagraph"/>
        <w:numPr>
          <w:ilvl w:val="0"/>
          <w:numId w:val="7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Under the “</w:t>
      </w:r>
      <w:r w:rsidRPr="00F00D96">
        <w:rPr>
          <w:rFonts w:ascii="Montserrat" w:hAnsi="Montserrat"/>
          <w:sz w:val="22"/>
          <w:szCs w:val="22"/>
        </w:rPr>
        <w:t>Appointments</w:t>
      </w:r>
      <w:r>
        <w:rPr>
          <w:rFonts w:ascii="Montserrat" w:hAnsi="Montserrat"/>
          <w:sz w:val="22"/>
          <w:szCs w:val="22"/>
        </w:rPr>
        <w:t>” widget, select “</w:t>
      </w:r>
      <w:r w:rsidRPr="00F00D96">
        <w:rPr>
          <w:rFonts w:ascii="Montserrat" w:hAnsi="Montserrat"/>
          <w:sz w:val="22"/>
          <w:szCs w:val="22"/>
        </w:rPr>
        <w:t>Test Connection</w:t>
      </w:r>
      <w:r>
        <w:rPr>
          <w:rFonts w:ascii="Montserrat" w:hAnsi="Montserrat"/>
          <w:sz w:val="22"/>
          <w:szCs w:val="22"/>
        </w:rPr>
        <w:t xml:space="preserve">” before your visit to ensure you have a good connection. </w:t>
      </w:r>
      <w:r w:rsidRPr="00F53DD5">
        <w:rPr>
          <w:rFonts w:ascii="Montserrat" w:hAnsi="Montserrat"/>
          <w:noProof/>
        </w:rPr>
        <w:drawing>
          <wp:inline distT="0" distB="0" distL="0" distR="0" wp14:anchorId="2A1D8169" wp14:editId="48FA72D5">
            <wp:extent cx="4026924" cy="2210937"/>
            <wp:effectExtent l="0" t="0" r="0" b="0"/>
            <wp:docPr id="6989038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71086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9381" cy="222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8B811" w14:textId="1F92D6C9" w:rsidR="00F00D96" w:rsidRDefault="00F00D96" w:rsidP="00F00D96">
      <w:pPr>
        <w:pStyle w:val="ListParagraph"/>
        <w:numPr>
          <w:ilvl w:val="0"/>
          <w:numId w:val="7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Under that same “Appointment” widget, select “Join Visit” to review registration information and join the virtual visit. </w:t>
      </w:r>
      <w:r w:rsidRPr="001D2D86">
        <w:rPr>
          <w:rFonts w:ascii="Montserrat" w:hAnsi="Montserrat"/>
          <w:noProof/>
        </w:rPr>
        <w:drawing>
          <wp:inline distT="0" distB="0" distL="0" distR="0" wp14:anchorId="5F46A40D" wp14:editId="3410680E">
            <wp:extent cx="5377890" cy="2813050"/>
            <wp:effectExtent l="0" t="0" r="0" b="6350"/>
            <wp:docPr id="4781300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130002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82035" cy="281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E0EB1" w14:textId="4D604CC3" w:rsidR="00F00D96" w:rsidRPr="00F00D96" w:rsidRDefault="00F00D96" w:rsidP="00F00D96">
      <w:pPr>
        <w:pStyle w:val="ListParagraph"/>
        <w:numPr>
          <w:ilvl w:val="1"/>
          <w:numId w:val="7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i/>
          <w:iCs/>
          <w:sz w:val="22"/>
          <w:szCs w:val="22"/>
        </w:rPr>
        <w:t xml:space="preserve">A blue loading bar will flash across the top of the webpage, indicating your information is loading. Please wait. </w:t>
      </w:r>
    </w:p>
    <w:p w14:paraId="46E9C2D4" w14:textId="43F11176" w:rsidR="00F00D96" w:rsidRDefault="00F00D96" w:rsidP="00F00D96">
      <w:pPr>
        <w:pStyle w:val="ListParagraph"/>
        <w:numPr>
          <w:ilvl w:val="0"/>
          <w:numId w:val="7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Review your information (demographics) presented, and update if needed.</w:t>
      </w:r>
    </w:p>
    <w:p w14:paraId="7E28D396" w14:textId="088A0FE1" w:rsidR="00F00D96" w:rsidRDefault="00F00D96" w:rsidP="00F00D96">
      <w:pPr>
        <w:pStyle w:val="ListParagraph"/>
        <w:numPr>
          <w:ilvl w:val="1"/>
          <w:numId w:val="7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If you are due, you will be presented with consent forms to sign electronically.</w:t>
      </w:r>
    </w:p>
    <w:p w14:paraId="4725D015" w14:textId="76391FE8" w:rsidR="00F00D96" w:rsidRDefault="00F00D96" w:rsidP="00F00D96">
      <w:pPr>
        <w:pStyle w:val="ListParagraph"/>
        <w:numPr>
          <w:ilvl w:val="1"/>
          <w:numId w:val="7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lastRenderedPageBreak/>
        <w:t xml:space="preserve">Click the blue “submit” button at the bottom of your screen when completed, and you will join your virtual visit. </w:t>
      </w:r>
    </w:p>
    <w:p w14:paraId="682EC0BE" w14:textId="28C8B16E" w:rsidR="00F00D96" w:rsidRDefault="00F00D96" w:rsidP="00F00D96">
      <w:pPr>
        <w:rPr>
          <w:rFonts w:ascii="Montserrat" w:hAnsi="Montserrat" w:cs="Calibri"/>
        </w:rPr>
      </w:pPr>
      <w:r w:rsidRPr="00F00D96">
        <w:rPr>
          <w:rFonts w:ascii="Montserrat" w:hAnsi="Montserrat" w:cs="Calibri"/>
        </w:rPr>
        <w:t>You can join up to 10 minutes before the scheduled appointment time. If you try to join sooner, the join visit button will not be activated. For additional assistance</w:t>
      </w:r>
      <w:r>
        <w:rPr>
          <w:rFonts w:ascii="Montserrat" w:hAnsi="Montserrat" w:cs="Calibri"/>
        </w:rPr>
        <w:t>,</w:t>
      </w:r>
      <w:r w:rsidRPr="00F00D96">
        <w:rPr>
          <w:rFonts w:ascii="Montserrat" w:hAnsi="Montserrat" w:cs="Calibri"/>
        </w:rPr>
        <w:t xml:space="preserve"> please reach out to your Clinic directly and ask to speak with a Patient Registrar. </w:t>
      </w:r>
    </w:p>
    <w:p w14:paraId="6754C43C" w14:textId="0524DA3E" w:rsidR="00F00D96" w:rsidRDefault="00F00D96" w:rsidP="00F00D96">
      <w:pPr>
        <w:rPr>
          <w:rFonts w:ascii="Montserrat" w:hAnsi="Montserrat" w:cs="Calibri"/>
          <w:b/>
          <w:bCs/>
        </w:rPr>
      </w:pPr>
      <w:r>
        <w:rPr>
          <w:rFonts w:ascii="Montserrat" w:hAnsi="Montserrat" w:cs="Calibri"/>
          <w:b/>
          <w:bCs/>
        </w:rPr>
        <w:t>To view Scanned Results such as Pathology, Echocardiogram, and EKG results:</w:t>
      </w:r>
    </w:p>
    <w:p w14:paraId="1D3FE369" w14:textId="36228659" w:rsidR="00F00D96" w:rsidRDefault="00F00D96" w:rsidP="00F00D96">
      <w:pPr>
        <w:pStyle w:val="ListParagraph"/>
        <w:numPr>
          <w:ilvl w:val="0"/>
          <w:numId w:val="9"/>
        </w:numPr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</w:rPr>
        <w:t>Select “documents” from your main menu.</w:t>
      </w:r>
    </w:p>
    <w:p w14:paraId="4C3C2CA0" w14:textId="4F1CA859" w:rsidR="00F00D96" w:rsidRDefault="00F00D96" w:rsidP="00F00D96">
      <w:pPr>
        <w:pStyle w:val="ListParagraph"/>
        <w:numPr>
          <w:ilvl w:val="0"/>
          <w:numId w:val="9"/>
        </w:numPr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</w:rPr>
        <w:t xml:space="preserve">Select “scanned documents.” Your results will be displayed below. </w:t>
      </w:r>
      <w:r w:rsidRPr="001D2D86">
        <w:rPr>
          <w:rFonts w:ascii="Montserrat" w:hAnsi="Montserrat"/>
          <w:noProof/>
        </w:rPr>
        <w:drawing>
          <wp:inline distT="0" distB="0" distL="0" distR="0" wp14:anchorId="197339F9" wp14:editId="7483BE8D">
            <wp:extent cx="4324350" cy="2259196"/>
            <wp:effectExtent l="0" t="0" r="0" b="8255"/>
            <wp:docPr id="1094222454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222454" name="Picture 1" descr="A screenshot of a document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39190" cy="22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BFC42" w14:textId="22FD8269" w:rsidR="00F00D96" w:rsidRDefault="00F00D96" w:rsidP="00F00D96">
      <w:pPr>
        <w:pStyle w:val="ListParagraph"/>
        <w:numPr>
          <w:ilvl w:val="0"/>
          <w:numId w:val="9"/>
        </w:numPr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</w:rPr>
        <w:t xml:space="preserve">Click on the document name to view your results. </w:t>
      </w:r>
      <w:r>
        <w:rPr>
          <w:rFonts w:ascii="Montserrat" w:hAnsi="Montserrat" w:cs="Calibri"/>
          <w:b/>
          <w:bCs/>
          <w:sz w:val="22"/>
          <w:szCs w:val="22"/>
        </w:rPr>
        <w:t>These will open in a new tab/window.</w:t>
      </w:r>
    </w:p>
    <w:p w14:paraId="185FB22D" w14:textId="2B78C705" w:rsidR="00F00D96" w:rsidRDefault="00F00D96" w:rsidP="00F00D96">
      <w:pPr>
        <w:rPr>
          <w:rFonts w:ascii="Montserrat" w:hAnsi="Montserrat"/>
          <w:sz w:val="22"/>
          <w:szCs w:val="22"/>
        </w:rPr>
      </w:pPr>
      <w:r w:rsidRPr="00F00D96">
        <w:rPr>
          <w:rFonts w:ascii="Montserrat" w:hAnsi="Montserrat"/>
          <w:sz w:val="22"/>
          <w:szCs w:val="22"/>
        </w:rPr>
        <w:t>There are other scanned records available in the Documents section</w:t>
      </w:r>
      <w:r w:rsidRPr="00F00D96">
        <w:rPr>
          <w:rFonts w:ascii="Montserrat" w:hAnsi="Montserrat"/>
          <w:sz w:val="22"/>
          <w:szCs w:val="22"/>
        </w:rPr>
        <w:t>,</w:t>
      </w:r>
      <w:r w:rsidRPr="00F00D96">
        <w:rPr>
          <w:rFonts w:ascii="Montserrat" w:hAnsi="Montserrat"/>
          <w:sz w:val="22"/>
          <w:szCs w:val="22"/>
        </w:rPr>
        <w:t xml:space="preserve"> such as consents, letters, colonoscopy reports, EMR Reports, </w:t>
      </w:r>
      <w:r w:rsidRPr="00F00D96">
        <w:rPr>
          <w:rFonts w:ascii="Montserrat" w:hAnsi="Montserrat"/>
          <w:sz w:val="22"/>
          <w:szCs w:val="22"/>
        </w:rPr>
        <w:t>Physician's</w:t>
      </w:r>
      <w:r w:rsidRPr="00F00D96">
        <w:rPr>
          <w:rFonts w:ascii="Montserrat" w:hAnsi="Montserrat"/>
          <w:sz w:val="22"/>
          <w:szCs w:val="22"/>
        </w:rPr>
        <w:t xml:space="preserve"> History and Physical Form</w:t>
      </w:r>
      <w:r w:rsidRPr="00F00D96">
        <w:rPr>
          <w:rFonts w:ascii="Montserrat" w:hAnsi="Montserrat"/>
          <w:sz w:val="22"/>
          <w:szCs w:val="22"/>
        </w:rPr>
        <w:t>,</w:t>
      </w:r>
      <w:r w:rsidRPr="00F00D96">
        <w:rPr>
          <w:rFonts w:ascii="Montserrat" w:hAnsi="Montserrat"/>
          <w:sz w:val="22"/>
          <w:szCs w:val="22"/>
        </w:rPr>
        <w:t xml:space="preserve"> and Discharge instructions (surgery).</w:t>
      </w:r>
    </w:p>
    <w:p w14:paraId="3C37A565" w14:textId="262D4056" w:rsidR="00F00D96" w:rsidRDefault="00F00D96" w:rsidP="00F00D96">
      <w:pPr>
        <w:rPr>
          <w:rFonts w:ascii="Montserrat" w:hAnsi="Montserrat"/>
          <w:b/>
          <w:bCs/>
        </w:rPr>
      </w:pPr>
      <w:r w:rsidRPr="00F00D96">
        <w:rPr>
          <w:rFonts w:ascii="Montserrat" w:hAnsi="Montserrat"/>
          <w:b/>
          <w:bCs/>
        </w:rPr>
        <w:t>To view records such as lab results and office visit reports:</w:t>
      </w:r>
    </w:p>
    <w:p w14:paraId="7E5033AE" w14:textId="4B94E7EC" w:rsidR="00F00D96" w:rsidRDefault="00F00D96" w:rsidP="00F00D96">
      <w:pPr>
        <w:pStyle w:val="ListParagraph"/>
        <w:numPr>
          <w:ilvl w:val="0"/>
          <w:numId w:val="11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Click on “results and reports” from your main menu.</w:t>
      </w:r>
    </w:p>
    <w:p w14:paraId="45339CD5" w14:textId="55368F30" w:rsidR="00F00D96" w:rsidRPr="00F00D96" w:rsidRDefault="00F00D96" w:rsidP="00F00D96">
      <w:pPr>
        <w:pStyle w:val="ListParagraph"/>
        <w:numPr>
          <w:ilvl w:val="0"/>
          <w:numId w:val="11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lastRenderedPageBreak/>
        <w:t xml:space="preserve">Click on “view report,” this will open in a new tab/window that will allow you to download or print the document. </w:t>
      </w:r>
      <w:r w:rsidRPr="008737AA">
        <w:rPr>
          <w:rFonts w:ascii="Montserrat" w:hAnsi="Montserrat"/>
          <w:noProof/>
        </w:rPr>
        <w:drawing>
          <wp:inline distT="0" distB="0" distL="0" distR="0" wp14:anchorId="2920004D" wp14:editId="4BB857F9">
            <wp:extent cx="5378823" cy="2413000"/>
            <wp:effectExtent l="0" t="0" r="0" b="6350"/>
            <wp:docPr id="1102213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21384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6070" cy="242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B1E60" w14:textId="77777777" w:rsidR="00F00D96" w:rsidRPr="00F00D96" w:rsidRDefault="00F00D96" w:rsidP="00F00D96">
      <w:pPr>
        <w:rPr>
          <w:rFonts w:ascii="Montserrat" w:hAnsi="Montserrat"/>
          <w:b/>
          <w:bCs/>
          <w:sz w:val="22"/>
          <w:szCs w:val="22"/>
        </w:rPr>
      </w:pPr>
    </w:p>
    <w:p w14:paraId="221D0DF4" w14:textId="77777777" w:rsidR="00F00D96" w:rsidRPr="00F00D96" w:rsidRDefault="00F00D96" w:rsidP="00F00D96">
      <w:pPr>
        <w:rPr>
          <w:rFonts w:ascii="Montserrat" w:hAnsi="Montserrat"/>
        </w:rPr>
      </w:pPr>
    </w:p>
    <w:p w14:paraId="270BAFA7" w14:textId="77777777" w:rsidR="00F00D96" w:rsidRPr="00F00D96" w:rsidRDefault="00F00D96" w:rsidP="00F00D96">
      <w:pPr>
        <w:rPr>
          <w:rFonts w:ascii="Montserrat" w:hAnsi="Montserrat" w:cs="Calibri"/>
          <w:sz w:val="22"/>
          <w:szCs w:val="22"/>
        </w:rPr>
      </w:pPr>
    </w:p>
    <w:p w14:paraId="704DF567" w14:textId="77777777" w:rsidR="00F00D96" w:rsidRPr="00F00D96" w:rsidRDefault="00F00D96" w:rsidP="00F00D96">
      <w:pPr>
        <w:rPr>
          <w:rFonts w:ascii="Montserrat" w:hAnsi="Montserrat"/>
          <w:sz w:val="22"/>
          <w:szCs w:val="22"/>
        </w:rPr>
      </w:pPr>
    </w:p>
    <w:sectPr w:rsidR="00F00D96" w:rsidRPr="00F00D96" w:rsidSect="00253BB4">
      <w:headerReference w:type="default" r:id="rId19"/>
      <w:footerReference w:type="default" r:id="rId20"/>
      <w:pgSz w:w="12240" w:h="15840"/>
      <w:pgMar w:top="1773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8DA1" w14:textId="77777777" w:rsidR="009F3A3B" w:rsidRDefault="009F3A3B" w:rsidP="0050414B">
      <w:pPr>
        <w:spacing w:after="0" w:line="240" w:lineRule="auto"/>
      </w:pPr>
      <w:r>
        <w:separator/>
      </w:r>
    </w:p>
  </w:endnote>
  <w:endnote w:type="continuationSeparator" w:id="0">
    <w:p w14:paraId="27E3482A" w14:textId="77777777" w:rsidR="009F3A3B" w:rsidRDefault="009F3A3B" w:rsidP="0050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0401" w14:textId="77777777" w:rsidR="0050414B" w:rsidRDefault="004B34C5" w:rsidP="00860A5E">
    <w:pPr>
      <w:pStyle w:val="Footer"/>
      <w:tabs>
        <w:tab w:val="clear" w:pos="4680"/>
        <w:tab w:val="clear" w:pos="9360"/>
        <w:tab w:val="left" w:pos="42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0C10332" wp14:editId="27A45D8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44968" cy="34747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4968" cy="3474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7A2F61" w14:textId="77777777" w:rsidR="004B34C5" w:rsidRPr="00253BB4" w:rsidRDefault="004B34C5" w:rsidP="00253BB4">
                          <w:pPr>
                            <w:jc w:val="center"/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53BB4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WhidbeyHealth Medical Center </w:t>
                          </w:r>
                          <w:r w:rsidR="00253BB4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253BB4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|  </w:t>
                          </w:r>
                          <w:r w:rsidR="00253BB4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253BB4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101 North Main Street, Coupeville, WA 98239-3413 </w:t>
                          </w:r>
                          <w:r w:rsidR="00253BB4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253BB4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|  </w:t>
                          </w:r>
                          <w:r w:rsidR="00253BB4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253BB4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360-678-5151  </w:t>
                          </w:r>
                          <w:r w:rsidR="00253BB4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253BB4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| </w:t>
                          </w:r>
                          <w:r w:rsidR="00253BB4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253BB4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WhidbeyHealth.org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03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609.85pt;height:27.3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" filled="f" stroked="f" strokeweight=".5pt">
              <v:textbox>
                <w:txbxContent>
                  <w:p w14:paraId="1C7A2F61" w14:textId="77777777" w:rsidR="004B34C5" w:rsidRPr="00253BB4" w:rsidRDefault="004B34C5" w:rsidP="00253BB4">
                    <w:pPr>
                      <w:jc w:val="center"/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</w:pPr>
                    <w:r w:rsidRPr="00253BB4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 xml:space="preserve">WhidbeyHealth Medical Center </w:t>
                    </w:r>
                    <w:r w:rsidR="00253BB4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 xml:space="preserve">   </w:t>
                    </w:r>
                    <w:r w:rsidRPr="00253BB4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 xml:space="preserve">|  </w:t>
                    </w:r>
                    <w:r w:rsidR="00253BB4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 xml:space="preserve">  </w:t>
                    </w:r>
                    <w:r w:rsidRPr="00253BB4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 xml:space="preserve">101 North Main Street, Coupeville, WA 98239-3413 </w:t>
                    </w:r>
                    <w:r w:rsidR="00253BB4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 xml:space="preserve">   </w:t>
                    </w:r>
                    <w:r w:rsidRPr="00253BB4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 xml:space="preserve"> |  </w:t>
                    </w:r>
                    <w:r w:rsidR="00253BB4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 xml:space="preserve">   </w:t>
                    </w:r>
                    <w:r w:rsidRPr="00253BB4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 xml:space="preserve">360-678-5151  </w:t>
                    </w:r>
                    <w:r w:rsidR="00253BB4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 xml:space="preserve">   </w:t>
                    </w:r>
                    <w:r w:rsidRPr="00253BB4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 xml:space="preserve">| </w:t>
                    </w:r>
                    <w:r w:rsidR="00253BB4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 xml:space="preserve">   </w:t>
                    </w:r>
                    <w:r w:rsidRPr="00253BB4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 xml:space="preserve"> WhidbeyHealth.org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0414B">
      <w:rPr>
        <w:noProof/>
      </w:rPr>
      <w:drawing>
        <wp:anchor distT="0" distB="0" distL="114300" distR="114300" simplePos="0" relativeHeight="251660288" behindDoc="1" locked="1" layoutInCell="1" allowOverlap="1" wp14:anchorId="67A5892A" wp14:editId="1A97E9C0">
          <wp:simplePos x="0" y="0"/>
          <wp:positionH relativeFrom="page">
            <wp:posOffset>6350</wp:posOffset>
          </wp:positionH>
          <wp:positionV relativeFrom="page">
            <wp:posOffset>8229600</wp:posOffset>
          </wp:positionV>
          <wp:extent cx="7748905" cy="209931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2099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0A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5974B" w14:textId="77777777" w:rsidR="009F3A3B" w:rsidRDefault="009F3A3B" w:rsidP="0050414B">
      <w:pPr>
        <w:spacing w:after="0" w:line="240" w:lineRule="auto"/>
      </w:pPr>
      <w:r>
        <w:separator/>
      </w:r>
    </w:p>
  </w:footnote>
  <w:footnote w:type="continuationSeparator" w:id="0">
    <w:p w14:paraId="1873C00E" w14:textId="77777777" w:rsidR="009F3A3B" w:rsidRDefault="009F3A3B" w:rsidP="00504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4392" w14:textId="77777777" w:rsidR="0050414B" w:rsidRDefault="00A24EDB" w:rsidP="00A24EDB">
    <w:pPr>
      <w:pStyle w:val="Header"/>
      <w:ind w:left="-540"/>
    </w:pPr>
    <w:r>
      <w:rPr>
        <w:noProof/>
      </w:rPr>
      <w:drawing>
        <wp:anchor distT="0" distB="0" distL="114300" distR="114300" simplePos="0" relativeHeight="251663360" behindDoc="1" locked="1" layoutInCell="1" allowOverlap="1" wp14:anchorId="748288DD" wp14:editId="278BF591">
          <wp:simplePos x="0" y="0"/>
          <wp:positionH relativeFrom="page">
            <wp:posOffset>410210</wp:posOffset>
          </wp:positionH>
          <wp:positionV relativeFrom="page">
            <wp:posOffset>457200</wp:posOffset>
          </wp:positionV>
          <wp:extent cx="2222500" cy="474980"/>
          <wp:effectExtent l="0" t="0" r="635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36E"/>
    <w:multiLevelType w:val="hybridMultilevel"/>
    <w:tmpl w:val="977A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91151"/>
    <w:multiLevelType w:val="hybridMultilevel"/>
    <w:tmpl w:val="E376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D34"/>
    <w:multiLevelType w:val="hybridMultilevel"/>
    <w:tmpl w:val="BFF6C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017D9"/>
    <w:multiLevelType w:val="hybridMultilevel"/>
    <w:tmpl w:val="4EF81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03AA5"/>
    <w:multiLevelType w:val="hybridMultilevel"/>
    <w:tmpl w:val="38C2D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634D5"/>
    <w:multiLevelType w:val="hybridMultilevel"/>
    <w:tmpl w:val="F6DA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47AC9"/>
    <w:multiLevelType w:val="hybridMultilevel"/>
    <w:tmpl w:val="95069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141EF"/>
    <w:multiLevelType w:val="hybridMultilevel"/>
    <w:tmpl w:val="6AF81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D766C"/>
    <w:multiLevelType w:val="hybridMultilevel"/>
    <w:tmpl w:val="A97A20CC"/>
    <w:lvl w:ilvl="0" w:tplc="CE4496B2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96C91"/>
    <w:multiLevelType w:val="hybridMultilevel"/>
    <w:tmpl w:val="88B884DA"/>
    <w:lvl w:ilvl="0" w:tplc="D7CC640C">
      <w:numFmt w:val="bullet"/>
      <w:lvlText w:val="-"/>
      <w:lvlJc w:val="left"/>
      <w:pPr>
        <w:ind w:left="90" w:hanging="360"/>
      </w:pPr>
      <w:rPr>
        <w:rFonts w:ascii="Montserrat" w:eastAsiaTheme="minorHAnsi" w:hAnsi="Montserrat" w:cstheme="minorBidi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0" w15:restartNumberingAfterBreak="0">
    <w:nsid w:val="701949F4"/>
    <w:multiLevelType w:val="hybridMultilevel"/>
    <w:tmpl w:val="947E2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919200">
    <w:abstractNumId w:val="9"/>
  </w:num>
  <w:num w:numId="2" w16cid:durableId="340861127">
    <w:abstractNumId w:val="8"/>
  </w:num>
  <w:num w:numId="3" w16cid:durableId="567766906">
    <w:abstractNumId w:val="2"/>
  </w:num>
  <w:num w:numId="4" w16cid:durableId="696345169">
    <w:abstractNumId w:val="0"/>
  </w:num>
  <w:num w:numId="5" w16cid:durableId="26299287">
    <w:abstractNumId w:val="1"/>
  </w:num>
  <w:num w:numId="6" w16cid:durableId="707922586">
    <w:abstractNumId w:val="7"/>
  </w:num>
  <w:num w:numId="7" w16cid:durableId="218906021">
    <w:abstractNumId w:val="3"/>
  </w:num>
  <w:num w:numId="8" w16cid:durableId="1632981500">
    <w:abstractNumId w:val="10"/>
  </w:num>
  <w:num w:numId="9" w16cid:durableId="100076926">
    <w:abstractNumId w:val="6"/>
  </w:num>
  <w:num w:numId="10" w16cid:durableId="255796650">
    <w:abstractNumId w:val="4"/>
  </w:num>
  <w:num w:numId="11" w16cid:durableId="613564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0E"/>
    <w:rsid w:val="0004280E"/>
    <w:rsid w:val="001F10FC"/>
    <w:rsid w:val="00253BB4"/>
    <w:rsid w:val="00254160"/>
    <w:rsid w:val="0026683B"/>
    <w:rsid w:val="002E0153"/>
    <w:rsid w:val="0030414B"/>
    <w:rsid w:val="00324F33"/>
    <w:rsid w:val="0033673F"/>
    <w:rsid w:val="003946A2"/>
    <w:rsid w:val="004108C0"/>
    <w:rsid w:val="00491560"/>
    <w:rsid w:val="004B34C5"/>
    <w:rsid w:val="004F5C2C"/>
    <w:rsid w:val="0050414B"/>
    <w:rsid w:val="005450FD"/>
    <w:rsid w:val="00562C73"/>
    <w:rsid w:val="005654CE"/>
    <w:rsid w:val="00594A1B"/>
    <w:rsid w:val="005D41E6"/>
    <w:rsid w:val="005E25F0"/>
    <w:rsid w:val="00642E3D"/>
    <w:rsid w:val="00666160"/>
    <w:rsid w:val="00674539"/>
    <w:rsid w:val="006B1C80"/>
    <w:rsid w:val="006D7F26"/>
    <w:rsid w:val="00804BB7"/>
    <w:rsid w:val="0081545C"/>
    <w:rsid w:val="00860A5E"/>
    <w:rsid w:val="008C49E9"/>
    <w:rsid w:val="009333A2"/>
    <w:rsid w:val="009C0695"/>
    <w:rsid w:val="009C25D4"/>
    <w:rsid w:val="009F3A3B"/>
    <w:rsid w:val="00A24EDB"/>
    <w:rsid w:val="00A37AAD"/>
    <w:rsid w:val="00AE0B4B"/>
    <w:rsid w:val="00B123A9"/>
    <w:rsid w:val="00B3307C"/>
    <w:rsid w:val="00B47DEF"/>
    <w:rsid w:val="00BC233D"/>
    <w:rsid w:val="00C033D5"/>
    <w:rsid w:val="00C31533"/>
    <w:rsid w:val="00C32FE6"/>
    <w:rsid w:val="00C71A5A"/>
    <w:rsid w:val="00D0010A"/>
    <w:rsid w:val="00D56B42"/>
    <w:rsid w:val="00D66E28"/>
    <w:rsid w:val="00EC0A0D"/>
    <w:rsid w:val="00EE0389"/>
    <w:rsid w:val="00EE2480"/>
    <w:rsid w:val="00F00D96"/>
    <w:rsid w:val="00F403A9"/>
    <w:rsid w:val="00F54990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A3468"/>
  <w15:chartTrackingRefBased/>
  <w15:docId w15:val="{CE5A04AF-BF5C-43E4-BE91-65E50439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16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4B"/>
  </w:style>
  <w:style w:type="paragraph" w:styleId="Footer">
    <w:name w:val="footer"/>
    <w:basedOn w:val="Normal"/>
    <w:link w:val="FooterChar"/>
    <w:uiPriority w:val="99"/>
    <w:unhideWhenUsed/>
    <w:rsid w:val="00504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4B"/>
  </w:style>
  <w:style w:type="paragraph" w:styleId="ListParagraph">
    <w:name w:val="List Paragraph"/>
    <w:basedOn w:val="Normal"/>
    <w:uiPriority w:val="34"/>
    <w:qFormat/>
    <w:rsid w:val="00F549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B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ywhidbeyhealth.or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mywhidbeyhealth.org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mfilesvr02\AdministrationManagers\Marketing\MARKETING%20MANAGER\Current\Letterhead_v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Letterhead_v2022</Template>
  <TotalTime>1</TotalTime>
  <Pages>8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O'Brien</dc:creator>
  <cp:keywords/>
  <dc:description/>
  <cp:lastModifiedBy>Conor O'Brien</cp:lastModifiedBy>
  <cp:revision>2</cp:revision>
  <cp:lastPrinted>2026-01-10T00:44:00Z</cp:lastPrinted>
  <dcterms:created xsi:type="dcterms:W3CDTF">2026-01-10T00:45:00Z</dcterms:created>
  <dcterms:modified xsi:type="dcterms:W3CDTF">2026-01-10T00:45:00Z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9a183e78f5f03979cb30fa9d5b9fb65a9f29c0ad3962999545132043a9c9e6a3</vt:lpwstr>
  </property>
</Properties>
</file>